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4BAE3D" w14:textId="77777777" w:rsidR="0045725A" w:rsidRPr="007A788B" w:rsidRDefault="0045725A" w:rsidP="0045725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32"/>
          <w:szCs w:val="32"/>
        </w:rPr>
      </w:pPr>
      <w:bookmarkStart w:id="0" w:name="_GoBack"/>
      <w:bookmarkEnd w:id="0"/>
      <w:r w:rsidRPr="007A788B">
        <w:rPr>
          <w:rFonts w:asciiTheme="minorHAnsi" w:hAnsiTheme="minorHAnsi" w:cstheme="minorHAnsi"/>
          <w:b/>
          <w:bCs/>
          <w:sz w:val="32"/>
          <w:szCs w:val="32"/>
        </w:rPr>
        <w:t>SAMTYKKEERKLÆRING – deling av opplysninger.</w:t>
      </w:r>
    </w:p>
    <w:p w14:paraId="3B4BAE3E" w14:textId="77777777" w:rsidR="005C57CB" w:rsidRPr="007A788B" w:rsidRDefault="005C57CB" w:rsidP="0045725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3B4BAE3F" w14:textId="77777777" w:rsidR="0045725A" w:rsidRPr="007A788B" w:rsidRDefault="0045725A" w:rsidP="0045725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4"/>
          <w:szCs w:val="24"/>
        </w:rPr>
      </w:pPr>
      <w:r w:rsidRPr="007A788B">
        <w:rPr>
          <w:rFonts w:asciiTheme="minorHAnsi" w:hAnsiTheme="minorHAnsi" w:cstheme="minorHAnsi"/>
          <w:b/>
          <w:bCs/>
          <w:sz w:val="24"/>
          <w:szCs w:val="24"/>
        </w:rPr>
        <w:t xml:space="preserve">Navn, </w:t>
      </w:r>
      <w:proofErr w:type="spellStart"/>
      <w:r w:rsidRPr="007A788B">
        <w:rPr>
          <w:rFonts w:asciiTheme="minorHAnsi" w:hAnsiTheme="minorHAnsi" w:cstheme="minorHAnsi"/>
          <w:b/>
          <w:bCs/>
          <w:sz w:val="24"/>
          <w:szCs w:val="24"/>
        </w:rPr>
        <w:t>fødselsnr</w:t>
      </w:r>
      <w:proofErr w:type="spellEnd"/>
      <w:r w:rsidRPr="007A788B">
        <w:rPr>
          <w:rFonts w:asciiTheme="minorHAnsi" w:hAnsiTheme="minorHAnsi" w:cstheme="minorHAnsi"/>
          <w:b/>
          <w:bCs/>
          <w:sz w:val="24"/>
          <w:szCs w:val="24"/>
        </w:rPr>
        <w:t>. barn/el</w:t>
      </w:r>
      <w:r w:rsidR="005C57CB" w:rsidRPr="007A788B">
        <w:rPr>
          <w:rFonts w:asciiTheme="minorHAnsi" w:hAnsiTheme="minorHAnsi" w:cstheme="minorHAnsi"/>
          <w:b/>
          <w:bCs/>
          <w:sz w:val="24"/>
          <w:szCs w:val="24"/>
        </w:rPr>
        <w:t>ev: ……………………………………………………………………</w:t>
      </w:r>
    </w:p>
    <w:p w14:paraId="3B4BAE40" w14:textId="77777777" w:rsidR="0045725A" w:rsidRPr="007A788B" w:rsidRDefault="0045725A" w:rsidP="0045725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3B4BAE41" w14:textId="77777777" w:rsidR="0045725A" w:rsidRPr="007A788B" w:rsidRDefault="0045725A" w:rsidP="0045725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4"/>
          <w:szCs w:val="24"/>
        </w:rPr>
      </w:pPr>
      <w:r w:rsidRPr="007A788B">
        <w:rPr>
          <w:rFonts w:asciiTheme="minorHAnsi" w:hAnsiTheme="minorHAnsi" w:cstheme="minorHAnsi"/>
          <w:b/>
          <w:bCs/>
          <w:sz w:val="24"/>
          <w:szCs w:val="24"/>
        </w:rPr>
        <w:t>Boligadresse barn/elev</w:t>
      </w:r>
      <w:r w:rsidR="005C57CB" w:rsidRPr="007A788B">
        <w:rPr>
          <w:rFonts w:asciiTheme="minorHAnsi" w:hAnsiTheme="minorHAnsi" w:cstheme="minorHAnsi"/>
          <w:b/>
          <w:bCs/>
          <w:sz w:val="24"/>
          <w:szCs w:val="24"/>
        </w:rPr>
        <w:t>: ……………………………………………………………</w:t>
      </w:r>
      <w:proofErr w:type="gramStart"/>
      <w:r w:rsidR="005C57CB" w:rsidRPr="007A788B">
        <w:rPr>
          <w:rFonts w:asciiTheme="minorHAnsi" w:hAnsiTheme="minorHAnsi" w:cstheme="minorHAnsi"/>
          <w:b/>
          <w:bCs/>
          <w:sz w:val="24"/>
          <w:szCs w:val="24"/>
        </w:rPr>
        <w:t>………….</w:t>
      </w:r>
      <w:proofErr w:type="gramEnd"/>
      <w:r w:rsidR="005C57CB" w:rsidRPr="007A788B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3B4BAE42" w14:textId="77777777" w:rsidR="0045725A" w:rsidRPr="007A788B" w:rsidRDefault="0045725A" w:rsidP="0045725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3B4BAE43" w14:textId="77777777" w:rsidR="0045725A" w:rsidRPr="007A788B" w:rsidRDefault="0045725A" w:rsidP="0045725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4"/>
          <w:szCs w:val="24"/>
        </w:rPr>
      </w:pPr>
      <w:r w:rsidRPr="007A788B">
        <w:rPr>
          <w:rFonts w:asciiTheme="minorHAnsi" w:hAnsiTheme="minorHAnsi" w:cstheme="minorHAnsi"/>
          <w:b/>
          <w:bCs/>
          <w:sz w:val="24"/>
          <w:szCs w:val="24"/>
        </w:rPr>
        <w:t>Jeg/vi gir med dette samtykke til at disse tjenestene kan løses fra sin taushetsplikt og gi/motta</w:t>
      </w:r>
      <w:r w:rsidR="001D7B0E" w:rsidRPr="007A788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7A788B">
        <w:rPr>
          <w:rFonts w:asciiTheme="minorHAnsi" w:hAnsiTheme="minorHAnsi" w:cstheme="minorHAnsi"/>
          <w:b/>
          <w:bCs/>
          <w:sz w:val="24"/>
          <w:szCs w:val="24"/>
        </w:rPr>
        <w:t>opplysninger om min/vår sak:</w:t>
      </w:r>
    </w:p>
    <w:p w14:paraId="3B4BAE44" w14:textId="77777777" w:rsidR="0045725A" w:rsidRPr="007A788B" w:rsidRDefault="0045725A" w:rsidP="0045725A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14:paraId="3B4BAE45" w14:textId="6E0E5D78" w:rsidR="0045725A" w:rsidRPr="007A788B" w:rsidRDefault="0045725A" w:rsidP="0063246C">
      <w:pPr>
        <w:pStyle w:val="Listeavsnitt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7A788B">
        <w:rPr>
          <w:rFonts w:asciiTheme="minorHAnsi" w:hAnsiTheme="minorHAnsi" w:cstheme="minorHAnsi"/>
          <w:sz w:val="24"/>
          <w:szCs w:val="24"/>
        </w:rPr>
        <w:t xml:space="preserve">Helsestasjonen                                         </w:t>
      </w:r>
      <w:r w:rsidR="007A788B">
        <w:rPr>
          <w:rFonts w:asciiTheme="minorHAnsi" w:hAnsiTheme="minorHAnsi" w:cstheme="minorHAnsi"/>
          <w:sz w:val="24"/>
          <w:szCs w:val="24"/>
        </w:rPr>
        <w:tab/>
      </w:r>
      <w:r w:rsidRPr="007A788B">
        <w:rPr>
          <w:rFonts w:asciiTheme="minorHAnsi" w:hAnsiTheme="minorHAnsi" w:cstheme="minorHAnsi"/>
          <w:sz w:val="24"/>
          <w:szCs w:val="24"/>
        </w:rPr>
        <w:t>Sign. dato: _______________________</w:t>
      </w:r>
    </w:p>
    <w:p w14:paraId="3B4BAE46" w14:textId="3824B5BC" w:rsidR="0045725A" w:rsidRPr="007A788B" w:rsidRDefault="0045725A" w:rsidP="0063246C">
      <w:pPr>
        <w:pStyle w:val="Listeavsnitt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7A788B">
        <w:rPr>
          <w:rFonts w:asciiTheme="minorHAnsi" w:hAnsiTheme="minorHAnsi" w:cstheme="minorHAnsi"/>
          <w:sz w:val="24"/>
          <w:szCs w:val="24"/>
        </w:rPr>
        <w:t xml:space="preserve">Skolen                                                      </w:t>
      </w:r>
      <w:r w:rsidR="007A788B">
        <w:rPr>
          <w:rFonts w:asciiTheme="minorHAnsi" w:hAnsiTheme="minorHAnsi" w:cstheme="minorHAnsi"/>
          <w:sz w:val="24"/>
          <w:szCs w:val="24"/>
        </w:rPr>
        <w:tab/>
      </w:r>
      <w:r w:rsidRPr="007A788B">
        <w:rPr>
          <w:rFonts w:asciiTheme="minorHAnsi" w:hAnsiTheme="minorHAnsi" w:cstheme="minorHAnsi"/>
          <w:sz w:val="24"/>
          <w:szCs w:val="24"/>
        </w:rPr>
        <w:t>Sign. dato: _______________________</w:t>
      </w:r>
    </w:p>
    <w:p w14:paraId="3B4BAE47" w14:textId="335C5439" w:rsidR="0045725A" w:rsidRPr="007A788B" w:rsidRDefault="0045725A" w:rsidP="0063246C">
      <w:pPr>
        <w:pStyle w:val="Listeavsnitt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7A788B">
        <w:rPr>
          <w:rFonts w:asciiTheme="minorHAnsi" w:hAnsiTheme="minorHAnsi" w:cstheme="minorHAnsi"/>
          <w:sz w:val="24"/>
          <w:szCs w:val="24"/>
        </w:rPr>
        <w:t xml:space="preserve">Barnehagen                                             </w:t>
      </w:r>
      <w:r w:rsidR="007A788B">
        <w:rPr>
          <w:rFonts w:asciiTheme="minorHAnsi" w:hAnsiTheme="minorHAnsi" w:cstheme="minorHAnsi"/>
          <w:sz w:val="24"/>
          <w:szCs w:val="24"/>
        </w:rPr>
        <w:tab/>
      </w:r>
      <w:r w:rsidRPr="007A788B">
        <w:rPr>
          <w:rFonts w:asciiTheme="minorHAnsi" w:hAnsiTheme="minorHAnsi" w:cstheme="minorHAnsi"/>
          <w:sz w:val="24"/>
          <w:szCs w:val="24"/>
        </w:rPr>
        <w:t>Sign. dato: _______________________</w:t>
      </w:r>
    </w:p>
    <w:p w14:paraId="3B4BAE48" w14:textId="326A4EC3" w:rsidR="0045725A" w:rsidRPr="007A788B" w:rsidRDefault="0045725A" w:rsidP="0063246C">
      <w:pPr>
        <w:pStyle w:val="Listeavsnitt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7A788B">
        <w:rPr>
          <w:rFonts w:asciiTheme="minorHAnsi" w:hAnsiTheme="minorHAnsi" w:cstheme="minorHAnsi"/>
          <w:sz w:val="24"/>
          <w:szCs w:val="24"/>
        </w:rPr>
        <w:t xml:space="preserve">PPT                           </w:t>
      </w:r>
      <w:r w:rsidR="0063246C" w:rsidRPr="007A788B">
        <w:rPr>
          <w:rFonts w:asciiTheme="minorHAnsi" w:hAnsiTheme="minorHAnsi" w:cstheme="minorHAnsi"/>
          <w:sz w:val="24"/>
          <w:szCs w:val="24"/>
        </w:rPr>
        <w:t xml:space="preserve">                               </w:t>
      </w:r>
      <w:r w:rsidR="007A788B">
        <w:rPr>
          <w:rFonts w:asciiTheme="minorHAnsi" w:hAnsiTheme="minorHAnsi" w:cstheme="minorHAnsi"/>
          <w:sz w:val="24"/>
          <w:szCs w:val="24"/>
        </w:rPr>
        <w:tab/>
      </w:r>
      <w:r w:rsidR="007A788B">
        <w:rPr>
          <w:rFonts w:asciiTheme="minorHAnsi" w:hAnsiTheme="minorHAnsi" w:cstheme="minorHAnsi"/>
          <w:sz w:val="24"/>
          <w:szCs w:val="24"/>
        </w:rPr>
        <w:tab/>
      </w:r>
      <w:r w:rsidRPr="007A788B">
        <w:rPr>
          <w:rFonts w:asciiTheme="minorHAnsi" w:hAnsiTheme="minorHAnsi" w:cstheme="minorHAnsi"/>
          <w:sz w:val="24"/>
          <w:szCs w:val="24"/>
        </w:rPr>
        <w:t>Sign. dato: _______________________</w:t>
      </w:r>
    </w:p>
    <w:p w14:paraId="3B4BAE49" w14:textId="7817F030" w:rsidR="0045725A" w:rsidRPr="007A788B" w:rsidRDefault="0045725A" w:rsidP="0063246C">
      <w:pPr>
        <w:pStyle w:val="Listeavsnitt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7A788B">
        <w:rPr>
          <w:rFonts w:asciiTheme="minorHAnsi" w:hAnsiTheme="minorHAnsi" w:cstheme="minorHAnsi"/>
          <w:sz w:val="24"/>
          <w:szCs w:val="24"/>
        </w:rPr>
        <w:t xml:space="preserve">Barneverntjenesten   </w:t>
      </w:r>
      <w:r w:rsidR="0063246C" w:rsidRPr="007A788B">
        <w:rPr>
          <w:rFonts w:asciiTheme="minorHAnsi" w:hAnsiTheme="minorHAnsi" w:cstheme="minorHAnsi"/>
          <w:sz w:val="24"/>
          <w:szCs w:val="24"/>
        </w:rPr>
        <w:t xml:space="preserve">                               </w:t>
      </w:r>
      <w:r w:rsidR="007A788B">
        <w:rPr>
          <w:rFonts w:asciiTheme="minorHAnsi" w:hAnsiTheme="minorHAnsi" w:cstheme="minorHAnsi"/>
          <w:sz w:val="24"/>
          <w:szCs w:val="24"/>
        </w:rPr>
        <w:tab/>
      </w:r>
      <w:r w:rsidRPr="007A788B">
        <w:rPr>
          <w:rFonts w:asciiTheme="minorHAnsi" w:hAnsiTheme="minorHAnsi" w:cstheme="minorHAnsi"/>
          <w:sz w:val="24"/>
          <w:szCs w:val="24"/>
        </w:rPr>
        <w:t>Sign. dato: _______________________</w:t>
      </w:r>
    </w:p>
    <w:p w14:paraId="3B4BAE4A" w14:textId="73CBAFA4" w:rsidR="0045725A" w:rsidRPr="007A788B" w:rsidRDefault="005C57CB" w:rsidP="0063246C">
      <w:pPr>
        <w:pStyle w:val="Listeavsnitt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 w:rsidRPr="007A788B">
        <w:rPr>
          <w:rFonts w:asciiTheme="minorHAnsi" w:hAnsiTheme="minorHAnsi" w:cstheme="minorHAnsi"/>
          <w:sz w:val="24"/>
          <w:szCs w:val="24"/>
          <w:lang w:val="en-US"/>
        </w:rPr>
        <w:t>Fastlege</w:t>
      </w:r>
      <w:proofErr w:type="spellEnd"/>
      <w:r w:rsidR="0045725A" w:rsidRPr="007A788B">
        <w:rPr>
          <w:rFonts w:asciiTheme="minorHAnsi" w:hAnsiTheme="minorHAnsi" w:cstheme="minorHAnsi"/>
          <w:sz w:val="24"/>
          <w:szCs w:val="24"/>
          <w:lang w:val="en-US"/>
        </w:rPr>
        <w:t xml:space="preserve">………………..    </w:t>
      </w:r>
      <w:r w:rsidRPr="007A788B">
        <w:rPr>
          <w:rFonts w:asciiTheme="minorHAnsi" w:hAnsiTheme="minorHAnsi" w:cstheme="minorHAnsi"/>
          <w:sz w:val="24"/>
          <w:szCs w:val="24"/>
          <w:lang w:val="en-US"/>
        </w:rPr>
        <w:t xml:space="preserve">           </w:t>
      </w:r>
      <w:r w:rsidR="0063246C" w:rsidRPr="007A788B">
        <w:rPr>
          <w:rFonts w:asciiTheme="minorHAnsi" w:hAnsiTheme="minorHAnsi" w:cstheme="minorHAnsi"/>
          <w:sz w:val="24"/>
          <w:szCs w:val="24"/>
          <w:lang w:val="en-US"/>
        </w:rPr>
        <w:t xml:space="preserve">           </w:t>
      </w:r>
      <w:r w:rsidR="007A788B">
        <w:rPr>
          <w:rFonts w:asciiTheme="minorHAnsi" w:hAnsiTheme="minorHAnsi" w:cstheme="minorHAnsi"/>
          <w:sz w:val="24"/>
          <w:szCs w:val="24"/>
          <w:lang w:val="en-US"/>
        </w:rPr>
        <w:tab/>
      </w:r>
      <w:r w:rsidR="007A788B">
        <w:rPr>
          <w:rFonts w:asciiTheme="minorHAnsi" w:hAnsiTheme="minorHAnsi" w:cstheme="minorHAnsi"/>
          <w:sz w:val="24"/>
          <w:szCs w:val="24"/>
          <w:lang w:val="en-US"/>
        </w:rPr>
        <w:tab/>
      </w:r>
      <w:r w:rsidR="0045725A" w:rsidRPr="007A788B">
        <w:rPr>
          <w:rFonts w:asciiTheme="minorHAnsi" w:hAnsiTheme="minorHAnsi" w:cstheme="minorHAnsi"/>
          <w:sz w:val="24"/>
          <w:szCs w:val="24"/>
          <w:lang w:val="en-US"/>
        </w:rPr>
        <w:t xml:space="preserve">Sign. </w:t>
      </w:r>
      <w:proofErr w:type="spellStart"/>
      <w:r w:rsidR="0045725A" w:rsidRPr="007A788B">
        <w:rPr>
          <w:rFonts w:asciiTheme="minorHAnsi" w:hAnsiTheme="minorHAnsi" w:cstheme="minorHAnsi"/>
          <w:sz w:val="24"/>
          <w:szCs w:val="24"/>
          <w:lang w:val="en-US"/>
        </w:rPr>
        <w:t>dato</w:t>
      </w:r>
      <w:proofErr w:type="spellEnd"/>
      <w:r w:rsidR="0045725A" w:rsidRPr="007A788B">
        <w:rPr>
          <w:rFonts w:asciiTheme="minorHAnsi" w:hAnsiTheme="minorHAnsi" w:cstheme="minorHAnsi"/>
          <w:sz w:val="24"/>
          <w:szCs w:val="24"/>
          <w:lang w:val="en-US"/>
        </w:rPr>
        <w:t>: _______________________</w:t>
      </w:r>
    </w:p>
    <w:p w14:paraId="3B4BAE4B" w14:textId="470A74E1" w:rsidR="0045725A" w:rsidRPr="007A788B" w:rsidRDefault="0045725A" w:rsidP="0063246C">
      <w:pPr>
        <w:pStyle w:val="Listeavsnitt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en-US"/>
        </w:rPr>
      </w:pPr>
      <w:r w:rsidRPr="007A788B">
        <w:rPr>
          <w:rFonts w:asciiTheme="minorHAnsi" w:hAnsiTheme="minorHAnsi" w:cstheme="minorHAnsi"/>
          <w:sz w:val="24"/>
          <w:szCs w:val="24"/>
          <w:lang w:val="en-US"/>
        </w:rPr>
        <w:t>…………………</w:t>
      </w:r>
      <w:r w:rsidR="007A788B">
        <w:rPr>
          <w:rFonts w:asciiTheme="minorHAnsi" w:hAnsiTheme="minorHAnsi" w:cstheme="minorHAnsi"/>
          <w:sz w:val="24"/>
          <w:szCs w:val="24"/>
          <w:lang w:val="en-US"/>
        </w:rPr>
        <w:t>………….</w:t>
      </w:r>
      <w:r w:rsidR="0063246C" w:rsidRPr="007A788B">
        <w:rPr>
          <w:rFonts w:asciiTheme="minorHAnsi" w:hAnsiTheme="minorHAnsi" w:cstheme="minorHAnsi"/>
          <w:sz w:val="24"/>
          <w:szCs w:val="24"/>
          <w:lang w:val="en-US"/>
        </w:rPr>
        <w:t xml:space="preserve">                             </w:t>
      </w:r>
      <w:r w:rsidR="007A788B">
        <w:rPr>
          <w:rFonts w:asciiTheme="minorHAnsi" w:hAnsiTheme="minorHAnsi" w:cstheme="minorHAnsi"/>
          <w:sz w:val="24"/>
          <w:szCs w:val="24"/>
          <w:lang w:val="en-US"/>
        </w:rPr>
        <w:tab/>
      </w:r>
      <w:r w:rsidR="007A788B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7A788B">
        <w:rPr>
          <w:rFonts w:asciiTheme="minorHAnsi" w:hAnsiTheme="minorHAnsi" w:cstheme="minorHAnsi"/>
          <w:sz w:val="24"/>
          <w:szCs w:val="24"/>
          <w:lang w:val="en-US"/>
        </w:rPr>
        <w:t xml:space="preserve">Sign. </w:t>
      </w:r>
      <w:proofErr w:type="spellStart"/>
      <w:r w:rsidRPr="007A788B">
        <w:rPr>
          <w:rFonts w:asciiTheme="minorHAnsi" w:hAnsiTheme="minorHAnsi" w:cstheme="minorHAnsi"/>
          <w:sz w:val="24"/>
          <w:szCs w:val="24"/>
          <w:lang w:val="en-US"/>
        </w:rPr>
        <w:t>dato</w:t>
      </w:r>
      <w:proofErr w:type="spellEnd"/>
      <w:r w:rsidRPr="007A788B">
        <w:rPr>
          <w:rFonts w:asciiTheme="minorHAnsi" w:hAnsiTheme="minorHAnsi" w:cstheme="minorHAnsi"/>
          <w:sz w:val="24"/>
          <w:szCs w:val="24"/>
          <w:lang w:val="en-US"/>
        </w:rPr>
        <w:t>: _______________________</w:t>
      </w:r>
    </w:p>
    <w:p w14:paraId="3B4BAE4C" w14:textId="30A4A658" w:rsidR="0045725A" w:rsidRPr="007A788B" w:rsidRDefault="0045725A" w:rsidP="0063246C">
      <w:pPr>
        <w:pStyle w:val="Listeavsnitt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en-US"/>
        </w:rPr>
      </w:pPr>
      <w:r w:rsidRPr="007A788B">
        <w:rPr>
          <w:rFonts w:asciiTheme="minorHAnsi" w:hAnsiTheme="minorHAnsi" w:cstheme="minorHAnsi"/>
          <w:sz w:val="24"/>
          <w:szCs w:val="24"/>
          <w:lang w:val="en-US"/>
        </w:rPr>
        <w:t>…………………</w:t>
      </w:r>
      <w:r w:rsidR="007A788B">
        <w:rPr>
          <w:rFonts w:asciiTheme="minorHAnsi" w:hAnsiTheme="minorHAnsi" w:cstheme="minorHAnsi"/>
          <w:sz w:val="24"/>
          <w:szCs w:val="24"/>
          <w:lang w:val="en-US"/>
        </w:rPr>
        <w:t>………….</w:t>
      </w:r>
      <w:r w:rsidR="0063246C" w:rsidRPr="007A788B">
        <w:rPr>
          <w:rFonts w:asciiTheme="minorHAnsi" w:hAnsiTheme="minorHAnsi" w:cstheme="minorHAnsi"/>
          <w:sz w:val="24"/>
          <w:szCs w:val="24"/>
          <w:lang w:val="en-US"/>
        </w:rPr>
        <w:t xml:space="preserve">                              </w:t>
      </w:r>
      <w:r w:rsidR="007A788B">
        <w:rPr>
          <w:rFonts w:asciiTheme="minorHAnsi" w:hAnsiTheme="minorHAnsi" w:cstheme="minorHAnsi"/>
          <w:sz w:val="24"/>
          <w:szCs w:val="24"/>
          <w:lang w:val="en-US"/>
        </w:rPr>
        <w:tab/>
      </w:r>
      <w:r w:rsidR="007A788B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7A788B">
        <w:rPr>
          <w:rFonts w:asciiTheme="minorHAnsi" w:hAnsiTheme="minorHAnsi" w:cstheme="minorHAnsi"/>
          <w:sz w:val="24"/>
          <w:szCs w:val="24"/>
          <w:lang w:val="en-US"/>
        </w:rPr>
        <w:t xml:space="preserve">Sign. </w:t>
      </w:r>
      <w:proofErr w:type="spellStart"/>
      <w:r w:rsidRPr="007A788B">
        <w:rPr>
          <w:rFonts w:asciiTheme="minorHAnsi" w:hAnsiTheme="minorHAnsi" w:cstheme="minorHAnsi"/>
          <w:sz w:val="24"/>
          <w:szCs w:val="24"/>
          <w:lang w:val="en-US"/>
        </w:rPr>
        <w:t>dato</w:t>
      </w:r>
      <w:proofErr w:type="spellEnd"/>
      <w:r w:rsidRPr="007A788B">
        <w:rPr>
          <w:rFonts w:asciiTheme="minorHAnsi" w:hAnsiTheme="minorHAnsi" w:cstheme="minorHAnsi"/>
          <w:sz w:val="24"/>
          <w:szCs w:val="24"/>
          <w:lang w:val="en-US"/>
        </w:rPr>
        <w:t>: _______________________</w:t>
      </w:r>
    </w:p>
    <w:p w14:paraId="3B4BAE4D" w14:textId="77777777" w:rsidR="0045725A" w:rsidRPr="007A788B" w:rsidRDefault="0045725A" w:rsidP="0045725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</w:p>
    <w:p w14:paraId="3B4BAE4E" w14:textId="77777777" w:rsidR="0045725A" w:rsidRPr="007A788B" w:rsidRDefault="0045725A" w:rsidP="0045725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4"/>
          <w:szCs w:val="24"/>
        </w:rPr>
      </w:pPr>
      <w:r w:rsidRPr="007A788B">
        <w:rPr>
          <w:rFonts w:asciiTheme="minorHAnsi" w:hAnsiTheme="minorHAnsi" w:cstheme="minorHAnsi"/>
          <w:b/>
          <w:bCs/>
          <w:sz w:val="24"/>
          <w:szCs w:val="24"/>
        </w:rPr>
        <w:t>Disse opplysninger i min/vår sak kan deles med tjenestene som er krysset av over:</w:t>
      </w:r>
    </w:p>
    <w:p w14:paraId="3B4BAE4F" w14:textId="0E06FDDA" w:rsidR="0045725A" w:rsidRPr="007A788B" w:rsidRDefault="0045725A" w:rsidP="0045725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4"/>
          <w:szCs w:val="24"/>
        </w:rPr>
      </w:pPr>
      <w:r w:rsidRPr="007A788B">
        <w:rPr>
          <w:rFonts w:asciiTheme="minorHAnsi" w:hAnsiTheme="minorHAnsi" w:cstheme="minorHAnsi"/>
          <w:b/>
          <w:bCs/>
          <w:sz w:val="24"/>
          <w:szCs w:val="24"/>
        </w:rPr>
        <w:t>………………………</w:t>
      </w:r>
      <w:r w:rsidR="005C57CB" w:rsidRPr="007A788B">
        <w:rPr>
          <w:rFonts w:asciiTheme="minorHAnsi" w:hAnsiTheme="minorHAnsi" w:cstheme="minorHAnsi"/>
          <w:b/>
          <w:bCs/>
          <w:sz w:val="24"/>
          <w:szCs w:val="24"/>
        </w:rPr>
        <w:t>…………………………………………………………………………</w:t>
      </w:r>
      <w:r w:rsidR="007A788B">
        <w:rPr>
          <w:rFonts w:asciiTheme="minorHAnsi" w:hAnsiTheme="minorHAnsi" w:cstheme="minorHAnsi"/>
          <w:b/>
          <w:bCs/>
          <w:sz w:val="24"/>
          <w:szCs w:val="24"/>
        </w:rPr>
        <w:t>…………………………………….</w:t>
      </w:r>
    </w:p>
    <w:p w14:paraId="3B4BAE50" w14:textId="61AAE715" w:rsidR="0045725A" w:rsidRPr="007A788B" w:rsidRDefault="0045725A" w:rsidP="0045725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4"/>
          <w:szCs w:val="24"/>
        </w:rPr>
      </w:pPr>
      <w:r w:rsidRPr="007A788B">
        <w:rPr>
          <w:rFonts w:asciiTheme="minorHAnsi" w:hAnsiTheme="minorHAnsi" w:cstheme="minorHAnsi"/>
          <w:b/>
          <w:bCs/>
          <w:sz w:val="24"/>
          <w:szCs w:val="24"/>
        </w:rPr>
        <w:t>………………………</w:t>
      </w:r>
      <w:r w:rsidR="005C57CB" w:rsidRPr="007A788B">
        <w:rPr>
          <w:rFonts w:asciiTheme="minorHAnsi" w:hAnsiTheme="minorHAnsi" w:cstheme="minorHAnsi"/>
          <w:b/>
          <w:bCs/>
          <w:sz w:val="24"/>
          <w:szCs w:val="24"/>
        </w:rPr>
        <w:t>…………………………………………………………………………</w:t>
      </w:r>
      <w:r w:rsidR="007A788B">
        <w:rPr>
          <w:rFonts w:asciiTheme="minorHAnsi" w:hAnsiTheme="minorHAnsi" w:cstheme="minorHAnsi"/>
          <w:b/>
          <w:bCs/>
          <w:sz w:val="24"/>
          <w:szCs w:val="24"/>
        </w:rPr>
        <w:t>…………………………………….</w:t>
      </w:r>
    </w:p>
    <w:p w14:paraId="3B4BAE51" w14:textId="33BA0CCD" w:rsidR="0045725A" w:rsidRPr="007A788B" w:rsidRDefault="0045725A" w:rsidP="0045725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4"/>
          <w:szCs w:val="24"/>
        </w:rPr>
      </w:pPr>
      <w:r w:rsidRPr="007A788B">
        <w:rPr>
          <w:rFonts w:asciiTheme="minorHAnsi" w:hAnsiTheme="minorHAnsi" w:cstheme="minorHAnsi"/>
          <w:b/>
          <w:bCs/>
          <w:sz w:val="24"/>
          <w:szCs w:val="24"/>
        </w:rPr>
        <w:t>………………………</w:t>
      </w:r>
      <w:r w:rsidR="005C57CB" w:rsidRPr="007A788B">
        <w:rPr>
          <w:rFonts w:asciiTheme="minorHAnsi" w:hAnsiTheme="minorHAnsi" w:cstheme="minorHAnsi"/>
          <w:b/>
          <w:bCs/>
          <w:sz w:val="24"/>
          <w:szCs w:val="24"/>
        </w:rPr>
        <w:t>…………………………………………………………………………</w:t>
      </w:r>
      <w:r w:rsidR="007A788B">
        <w:rPr>
          <w:rFonts w:asciiTheme="minorHAnsi" w:hAnsiTheme="minorHAnsi" w:cstheme="minorHAnsi"/>
          <w:b/>
          <w:bCs/>
          <w:sz w:val="24"/>
          <w:szCs w:val="24"/>
        </w:rPr>
        <w:t>…………………………………….</w:t>
      </w:r>
    </w:p>
    <w:p w14:paraId="3B4BAE52" w14:textId="77777777" w:rsidR="0045725A" w:rsidRPr="007A788B" w:rsidRDefault="0045725A" w:rsidP="0045725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3B4BAE53" w14:textId="77777777" w:rsidR="0045725A" w:rsidRPr="007A788B" w:rsidRDefault="0045725A" w:rsidP="0045725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4"/>
          <w:szCs w:val="24"/>
        </w:rPr>
      </w:pPr>
      <w:r w:rsidRPr="007A788B">
        <w:rPr>
          <w:rFonts w:asciiTheme="minorHAnsi" w:hAnsiTheme="minorHAnsi" w:cstheme="minorHAnsi"/>
          <w:b/>
          <w:bCs/>
          <w:sz w:val="24"/>
          <w:szCs w:val="24"/>
        </w:rPr>
        <w:t>Hensikten med å utveksle disse opplysningene er å gi et best mulig tilbud til barnet/familien.</w:t>
      </w:r>
    </w:p>
    <w:p w14:paraId="3B4BAE54" w14:textId="77777777" w:rsidR="0045725A" w:rsidRPr="007A788B" w:rsidRDefault="0045725A" w:rsidP="0045725A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14:paraId="3B4BAE55" w14:textId="77777777" w:rsidR="0045725A" w:rsidRPr="007A788B" w:rsidRDefault="0045725A" w:rsidP="0045725A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7A788B">
        <w:rPr>
          <w:rFonts w:asciiTheme="minorHAnsi" w:hAnsiTheme="minorHAnsi" w:cstheme="minorHAnsi"/>
          <w:sz w:val="24"/>
          <w:szCs w:val="24"/>
        </w:rPr>
        <w:t>Personer og tjenester skal følge faglige og etiske retningslinjer i forbindelse med formidling av informasjon.</w:t>
      </w:r>
    </w:p>
    <w:p w14:paraId="3B4BAE56" w14:textId="77777777" w:rsidR="0045725A" w:rsidRPr="007A788B" w:rsidRDefault="0045725A" w:rsidP="0045725A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14:paraId="3B4BAE57" w14:textId="77777777" w:rsidR="0045725A" w:rsidRPr="007A788B" w:rsidRDefault="0045725A" w:rsidP="0045725A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7A788B">
        <w:rPr>
          <w:rFonts w:asciiTheme="minorHAnsi" w:hAnsiTheme="minorHAnsi" w:cstheme="minorHAnsi"/>
          <w:sz w:val="24"/>
          <w:szCs w:val="24"/>
        </w:rPr>
        <w:t>Jeg/vi er kjent med at informasjonsutvekslingen gjelder barnets individuelle forhold og barnets oppvekstmiljø,</w:t>
      </w:r>
      <w:r w:rsidR="005C57CB" w:rsidRPr="007A788B">
        <w:rPr>
          <w:rFonts w:asciiTheme="minorHAnsi" w:hAnsiTheme="minorHAnsi" w:cstheme="minorHAnsi"/>
          <w:sz w:val="24"/>
          <w:szCs w:val="24"/>
        </w:rPr>
        <w:t xml:space="preserve"> </w:t>
      </w:r>
      <w:r w:rsidRPr="007A788B">
        <w:rPr>
          <w:rFonts w:asciiTheme="minorHAnsi" w:hAnsiTheme="minorHAnsi" w:cstheme="minorHAnsi"/>
          <w:sz w:val="24"/>
          <w:szCs w:val="24"/>
        </w:rPr>
        <w:t>og kan føre til at det anbefales tiltak for å hjelpe barnet.</w:t>
      </w:r>
    </w:p>
    <w:p w14:paraId="3B4BAE58" w14:textId="77777777" w:rsidR="0045725A" w:rsidRPr="007A788B" w:rsidRDefault="0045725A" w:rsidP="0045725A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14:paraId="3B4BAE59" w14:textId="77777777" w:rsidR="0045725A" w:rsidRPr="007A788B" w:rsidRDefault="0045725A" w:rsidP="0045725A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7A788B">
        <w:rPr>
          <w:rFonts w:asciiTheme="minorHAnsi" w:hAnsiTheme="minorHAnsi" w:cstheme="minorHAnsi"/>
          <w:sz w:val="24"/>
          <w:szCs w:val="24"/>
        </w:rPr>
        <w:t>Der foreldre bor sammen, er det tilstrekkelig at den ene skriver under. Ellers er det den/de som har den daglige</w:t>
      </w:r>
    </w:p>
    <w:p w14:paraId="3B4BAE5A" w14:textId="77777777" w:rsidR="0045725A" w:rsidRPr="007A788B" w:rsidRDefault="0045725A" w:rsidP="0045725A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7A788B">
        <w:rPr>
          <w:rFonts w:asciiTheme="minorHAnsi" w:hAnsiTheme="minorHAnsi" w:cstheme="minorHAnsi"/>
          <w:sz w:val="24"/>
          <w:szCs w:val="24"/>
        </w:rPr>
        <w:t>omsorgen som undertegner. Når barnet/eleven er over 15 år, skal hun/han også undertegne.</w:t>
      </w:r>
    </w:p>
    <w:p w14:paraId="3B4BAE5B" w14:textId="77777777" w:rsidR="0045725A" w:rsidRPr="007A788B" w:rsidRDefault="0045725A" w:rsidP="0045725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3B4BAE5C" w14:textId="77777777" w:rsidR="0045725A" w:rsidRPr="007A788B" w:rsidRDefault="0045725A" w:rsidP="0045725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3B4BAE5D" w14:textId="77777777" w:rsidR="0063246C" w:rsidRPr="007A788B" w:rsidRDefault="0063246C" w:rsidP="0045725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3B4BAE5E" w14:textId="77777777" w:rsidR="0063246C" w:rsidRPr="007A788B" w:rsidRDefault="0063246C" w:rsidP="0045725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3B4BAE5F" w14:textId="77777777" w:rsidR="0063246C" w:rsidRPr="007A788B" w:rsidRDefault="0063246C" w:rsidP="0045725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3B4BAE60" w14:textId="77777777" w:rsidR="0063246C" w:rsidRPr="007A788B" w:rsidRDefault="0063246C" w:rsidP="0045725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3B4BAE61" w14:textId="0DA3C99C" w:rsidR="0045725A" w:rsidRPr="007A788B" w:rsidRDefault="005C57CB" w:rsidP="0045725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4"/>
          <w:szCs w:val="24"/>
        </w:rPr>
      </w:pPr>
      <w:r w:rsidRPr="007A788B">
        <w:rPr>
          <w:rFonts w:asciiTheme="minorHAnsi" w:hAnsiTheme="minorHAnsi" w:cstheme="minorHAnsi"/>
          <w:b/>
          <w:bCs/>
          <w:sz w:val="24"/>
          <w:szCs w:val="24"/>
        </w:rPr>
        <w:t>……</w:t>
      </w:r>
      <w:r w:rsidR="00ED2188" w:rsidRPr="007A788B">
        <w:rPr>
          <w:rFonts w:asciiTheme="minorHAnsi" w:hAnsiTheme="minorHAnsi" w:cstheme="minorHAnsi"/>
          <w:b/>
          <w:bCs/>
          <w:sz w:val="24"/>
          <w:szCs w:val="24"/>
        </w:rPr>
        <w:t xml:space="preserve">            ………………………………………….....</w:t>
      </w:r>
      <w:r w:rsidRPr="007A788B">
        <w:rPr>
          <w:rFonts w:asciiTheme="minorHAnsi" w:hAnsiTheme="minorHAnsi" w:cstheme="minorHAnsi"/>
          <w:b/>
          <w:bCs/>
          <w:sz w:val="24"/>
          <w:szCs w:val="24"/>
        </w:rPr>
        <w:t xml:space="preserve">      </w:t>
      </w:r>
      <w:r w:rsidR="007A788B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7A788B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ED2188" w:rsidRPr="007A788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7A788B">
        <w:rPr>
          <w:rFonts w:asciiTheme="minorHAnsi" w:hAnsiTheme="minorHAnsi" w:cstheme="minorHAnsi"/>
          <w:b/>
          <w:bCs/>
          <w:sz w:val="24"/>
          <w:szCs w:val="24"/>
        </w:rPr>
        <w:t>………………………………..</w:t>
      </w:r>
    </w:p>
    <w:p w14:paraId="3B4BAE62" w14:textId="253DFBEE" w:rsidR="0045725A" w:rsidRPr="007A788B" w:rsidRDefault="007A788B" w:rsidP="0045725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dato         </w:t>
      </w:r>
      <w:r>
        <w:rPr>
          <w:rFonts w:asciiTheme="minorHAnsi" w:hAnsiTheme="minorHAnsi" w:cstheme="minorHAnsi"/>
          <w:b/>
          <w:bCs/>
        </w:rPr>
        <w:tab/>
      </w:r>
      <w:r w:rsidR="005C57CB" w:rsidRPr="007A788B">
        <w:rPr>
          <w:rFonts w:asciiTheme="minorHAnsi" w:hAnsiTheme="minorHAnsi" w:cstheme="minorHAnsi"/>
          <w:b/>
          <w:bCs/>
        </w:rPr>
        <w:t xml:space="preserve"> </w:t>
      </w:r>
      <w:r w:rsidR="0045725A" w:rsidRPr="007A788B">
        <w:rPr>
          <w:rFonts w:asciiTheme="minorHAnsi" w:hAnsiTheme="minorHAnsi" w:cstheme="minorHAnsi"/>
          <w:b/>
          <w:bCs/>
        </w:rPr>
        <w:t>underskrift foresatt(</w:t>
      </w:r>
      <w:proofErr w:type="gramStart"/>
      <w:r w:rsidR="0045725A" w:rsidRPr="007A788B">
        <w:rPr>
          <w:rFonts w:asciiTheme="minorHAnsi" w:hAnsiTheme="minorHAnsi" w:cstheme="minorHAnsi"/>
          <w:b/>
          <w:bCs/>
        </w:rPr>
        <w:t xml:space="preserve">e)   </w:t>
      </w:r>
      <w:proofErr w:type="gramEnd"/>
      <w:r w:rsidR="0045725A" w:rsidRPr="007A788B">
        <w:rPr>
          <w:rFonts w:asciiTheme="minorHAnsi" w:hAnsiTheme="minorHAnsi" w:cstheme="minorHAnsi"/>
          <w:b/>
          <w:bCs/>
        </w:rPr>
        <w:t xml:space="preserve">                 </w:t>
      </w:r>
      <w:r>
        <w:rPr>
          <w:rFonts w:asciiTheme="minorHAnsi" w:hAnsiTheme="minorHAnsi" w:cstheme="minorHAnsi"/>
          <w:b/>
          <w:bCs/>
        </w:rPr>
        <w:t xml:space="preserve">            </w:t>
      </w:r>
      <w:r w:rsidR="0045725A" w:rsidRPr="007A788B">
        <w:rPr>
          <w:rFonts w:asciiTheme="minorHAnsi" w:hAnsiTheme="minorHAnsi" w:cstheme="minorHAnsi"/>
          <w:b/>
          <w:bCs/>
        </w:rPr>
        <w:t>underskrift ungdom over 15 år</w:t>
      </w:r>
    </w:p>
    <w:sectPr w:rsidR="0045725A" w:rsidRPr="007A788B" w:rsidSect="007A788B">
      <w:headerReference w:type="first" r:id="rId11"/>
      <w:footerReference w:type="first" r:id="rId12"/>
      <w:pgSz w:w="11906" w:h="16838" w:code="9"/>
      <w:pgMar w:top="1440" w:right="1080" w:bottom="1440" w:left="1080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4BAE65" w14:textId="77777777" w:rsidR="0045725A" w:rsidRDefault="0045725A">
      <w:r>
        <w:separator/>
      </w:r>
    </w:p>
  </w:endnote>
  <w:endnote w:type="continuationSeparator" w:id="0">
    <w:p w14:paraId="3B4BAE66" w14:textId="77777777" w:rsidR="0045725A" w:rsidRDefault="00457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02"/>
      <w:gridCol w:w="2446"/>
      <w:gridCol w:w="1843"/>
      <w:gridCol w:w="2617"/>
    </w:tblGrid>
    <w:tr w:rsidR="0045725A" w14:paraId="3B4BAE77" w14:textId="77777777">
      <w:tc>
        <w:tcPr>
          <w:tcW w:w="2302" w:type="dxa"/>
          <w:tcBorders>
            <w:top w:val="single" w:sz="4" w:space="0" w:color="auto"/>
          </w:tcBorders>
        </w:tcPr>
        <w:p w14:paraId="3B4BAE73" w14:textId="77777777" w:rsidR="0045725A" w:rsidRDefault="0045725A">
          <w:pPr>
            <w:pStyle w:val="Bunntekst"/>
            <w:rPr>
              <w:b/>
              <w:sz w:val="16"/>
            </w:rPr>
          </w:pPr>
          <w:r>
            <w:rPr>
              <w:b/>
              <w:sz w:val="16"/>
            </w:rPr>
            <w:t>Postadresse:</w:t>
          </w:r>
        </w:p>
      </w:tc>
      <w:tc>
        <w:tcPr>
          <w:tcW w:w="2446" w:type="dxa"/>
          <w:tcBorders>
            <w:top w:val="single" w:sz="4" w:space="0" w:color="auto"/>
          </w:tcBorders>
        </w:tcPr>
        <w:p w14:paraId="3B4BAE74" w14:textId="526F29E9" w:rsidR="0045725A" w:rsidRDefault="007A788B">
          <w:pPr>
            <w:pStyle w:val="Bunntekst"/>
            <w:rPr>
              <w:sz w:val="16"/>
            </w:rPr>
          </w:pPr>
          <w:r>
            <w:rPr>
              <w:sz w:val="16"/>
            </w:rPr>
            <w:t xml:space="preserve">Nordre Heddeland 26, </w:t>
          </w:r>
          <w:r>
            <w:rPr>
              <w:sz w:val="16"/>
            </w:rPr>
            <w:br/>
            <w:t>4534 Marnardal</w:t>
          </w:r>
        </w:p>
      </w:tc>
      <w:tc>
        <w:tcPr>
          <w:tcW w:w="1843" w:type="dxa"/>
          <w:tcBorders>
            <w:top w:val="single" w:sz="4" w:space="0" w:color="auto"/>
          </w:tcBorders>
        </w:tcPr>
        <w:p w14:paraId="3B4BAE75" w14:textId="77777777" w:rsidR="0045725A" w:rsidRDefault="0045725A">
          <w:pPr>
            <w:pStyle w:val="Bunntekst"/>
            <w:rPr>
              <w:b/>
              <w:sz w:val="16"/>
            </w:rPr>
          </w:pPr>
          <w:r>
            <w:rPr>
              <w:b/>
              <w:sz w:val="16"/>
            </w:rPr>
            <w:t>Telefon:</w:t>
          </w:r>
        </w:p>
      </w:tc>
      <w:tc>
        <w:tcPr>
          <w:tcW w:w="2617" w:type="dxa"/>
          <w:tcBorders>
            <w:top w:val="single" w:sz="4" w:space="0" w:color="auto"/>
          </w:tcBorders>
        </w:tcPr>
        <w:p w14:paraId="3B4BAE76" w14:textId="1E50AA13" w:rsidR="0045725A" w:rsidRDefault="0045725A" w:rsidP="007A788B">
          <w:pPr>
            <w:pStyle w:val="Bunntekst"/>
            <w:rPr>
              <w:sz w:val="16"/>
            </w:rPr>
          </w:pPr>
          <w:r>
            <w:rPr>
              <w:sz w:val="16"/>
            </w:rPr>
            <w:t>38</w:t>
          </w:r>
          <w:r w:rsidR="007A788B">
            <w:rPr>
              <w:sz w:val="16"/>
            </w:rPr>
            <w:t>257000</w:t>
          </w:r>
        </w:p>
      </w:tc>
    </w:tr>
    <w:tr w:rsidR="0045725A" w14:paraId="3B4BAE7C" w14:textId="77777777">
      <w:tc>
        <w:tcPr>
          <w:tcW w:w="2302" w:type="dxa"/>
        </w:tcPr>
        <w:p w14:paraId="3B4BAE78" w14:textId="77777777" w:rsidR="0045725A" w:rsidRDefault="0045725A">
          <w:pPr>
            <w:pStyle w:val="Bunntekst"/>
            <w:rPr>
              <w:b/>
              <w:sz w:val="16"/>
            </w:rPr>
          </w:pPr>
          <w:r>
            <w:rPr>
              <w:b/>
              <w:sz w:val="16"/>
            </w:rPr>
            <w:t>Besøksadresse:</w:t>
          </w:r>
        </w:p>
      </w:tc>
      <w:tc>
        <w:tcPr>
          <w:tcW w:w="2446" w:type="dxa"/>
        </w:tcPr>
        <w:p w14:paraId="3B4BAE79" w14:textId="2EFA467E" w:rsidR="0045725A" w:rsidRDefault="007A788B">
          <w:pPr>
            <w:pStyle w:val="Bunntekst"/>
            <w:rPr>
              <w:sz w:val="16"/>
            </w:rPr>
          </w:pPr>
          <w:proofErr w:type="spellStart"/>
          <w:r>
            <w:rPr>
              <w:sz w:val="16"/>
            </w:rPr>
            <w:t>Skarvøyveien</w:t>
          </w:r>
          <w:proofErr w:type="spellEnd"/>
          <w:r>
            <w:rPr>
              <w:sz w:val="16"/>
            </w:rPr>
            <w:t xml:space="preserve"> 55</w:t>
          </w:r>
          <w:r w:rsidR="0045725A">
            <w:rPr>
              <w:sz w:val="16"/>
            </w:rPr>
            <w:t>, 4517 Mandal</w:t>
          </w:r>
        </w:p>
      </w:tc>
      <w:tc>
        <w:tcPr>
          <w:tcW w:w="1843" w:type="dxa"/>
        </w:tcPr>
        <w:p w14:paraId="3B4BAE7A" w14:textId="6FEAAAB3" w:rsidR="0045725A" w:rsidRDefault="0045725A">
          <w:pPr>
            <w:pStyle w:val="Bunntekst"/>
            <w:rPr>
              <w:b/>
              <w:sz w:val="16"/>
            </w:rPr>
          </w:pPr>
        </w:p>
      </w:tc>
      <w:tc>
        <w:tcPr>
          <w:tcW w:w="2617" w:type="dxa"/>
        </w:tcPr>
        <w:p w14:paraId="3B4BAE7B" w14:textId="179951FA" w:rsidR="0045725A" w:rsidRDefault="0045725A">
          <w:pPr>
            <w:pStyle w:val="Bunntekst"/>
            <w:rPr>
              <w:sz w:val="16"/>
            </w:rPr>
          </w:pPr>
        </w:p>
      </w:tc>
    </w:tr>
  </w:tbl>
  <w:p w14:paraId="3B4BAE7D" w14:textId="77777777" w:rsidR="0045725A" w:rsidRDefault="0045725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4BAE63" w14:textId="77777777" w:rsidR="0045725A" w:rsidRDefault="0045725A">
      <w:r>
        <w:separator/>
      </w:r>
    </w:p>
  </w:footnote>
  <w:footnote w:type="continuationSeparator" w:id="0">
    <w:p w14:paraId="3B4BAE64" w14:textId="77777777" w:rsidR="0045725A" w:rsidRDefault="004572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60"/>
      <w:gridCol w:w="7459"/>
    </w:tblGrid>
    <w:tr w:rsidR="0045725A" w14:paraId="3B4BAE6E" w14:textId="77777777" w:rsidTr="007A788B">
      <w:trPr>
        <w:cantSplit/>
        <w:trHeight w:val="585"/>
      </w:trPr>
      <w:tc>
        <w:tcPr>
          <w:tcW w:w="0" w:type="auto"/>
          <w:vMerge w:val="restart"/>
        </w:tcPr>
        <w:p w14:paraId="3B4BAE6B" w14:textId="1A70A663" w:rsidR="0045725A" w:rsidRDefault="007A788B">
          <w:pPr>
            <w:pStyle w:val="Topptekst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60056E18" wp14:editId="7439E0F3">
                <wp:simplePos x="0" y="0"/>
                <wp:positionH relativeFrom="column">
                  <wp:posOffset>-44450</wp:posOffset>
                </wp:positionH>
                <wp:positionV relativeFrom="paragraph">
                  <wp:posOffset>7620</wp:posOffset>
                </wp:positionV>
                <wp:extent cx="838200" cy="768350"/>
                <wp:effectExtent l="0" t="0" r="0" b="0"/>
                <wp:wrapSquare wrapText="bothSides"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rofile pictur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8200" cy="768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0" w:type="auto"/>
          <w:tcBorders>
            <w:bottom w:val="single" w:sz="4" w:space="0" w:color="auto"/>
          </w:tcBorders>
        </w:tcPr>
        <w:p w14:paraId="3B4BAE6C" w14:textId="7F95371F" w:rsidR="0045725A" w:rsidRPr="007A788B" w:rsidRDefault="0045725A">
          <w:pPr>
            <w:pStyle w:val="Topptekst"/>
            <w:rPr>
              <w:rFonts w:asciiTheme="minorHAnsi" w:hAnsiTheme="minorHAnsi" w:cstheme="minorHAnsi"/>
              <w:b/>
              <w:sz w:val="28"/>
            </w:rPr>
          </w:pPr>
        </w:p>
        <w:p w14:paraId="3B4BAE6D" w14:textId="6244CCD1" w:rsidR="0045725A" w:rsidRPr="007A788B" w:rsidRDefault="007A788B" w:rsidP="007A788B">
          <w:pPr>
            <w:pStyle w:val="Topptekst"/>
            <w:rPr>
              <w:rFonts w:asciiTheme="minorHAnsi" w:hAnsiTheme="minorHAnsi" w:cstheme="minorHAnsi"/>
              <w:i/>
              <w:sz w:val="24"/>
              <w:szCs w:val="24"/>
            </w:rPr>
          </w:pPr>
          <w:r w:rsidRPr="007A788B">
            <w:rPr>
              <w:rFonts w:asciiTheme="minorHAnsi" w:hAnsiTheme="minorHAnsi" w:cstheme="minorHAnsi"/>
              <w:b/>
              <w:sz w:val="32"/>
            </w:rPr>
            <w:t>LINDESNES</w:t>
          </w:r>
          <w:r w:rsidR="0045725A" w:rsidRPr="007A788B">
            <w:rPr>
              <w:rFonts w:asciiTheme="minorHAnsi" w:hAnsiTheme="minorHAnsi" w:cstheme="minorHAnsi"/>
              <w:b/>
              <w:sz w:val="32"/>
            </w:rPr>
            <w:t xml:space="preserve"> KOMMUNE</w:t>
          </w:r>
          <w:r w:rsidR="00ED2188" w:rsidRPr="007A788B">
            <w:rPr>
              <w:rFonts w:asciiTheme="minorHAnsi" w:hAnsiTheme="minorHAnsi" w:cstheme="minorHAnsi"/>
              <w:b/>
              <w:sz w:val="32"/>
            </w:rPr>
            <w:t xml:space="preserve">     </w:t>
          </w:r>
          <w:r w:rsidR="00807F26" w:rsidRPr="007A788B">
            <w:rPr>
              <w:rFonts w:asciiTheme="minorHAnsi" w:hAnsiTheme="minorHAnsi" w:cstheme="minorHAnsi"/>
              <w:b/>
              <w:sz w:val="32"/>
            </w:rPr>
            <w:t xml:space="preserve">                </w:t>
          </w:r>
          <w:r w:rsidRPr="007A788B">
            <w:rPr>
              <w:rFonts w:asciiTheme="minorHAnsi" w:hAnsiTheme="minorHAnsi" w:cstheme="minorHAnsi"/>
              <w:b/>
              <w:sz w:val="32"/>
            </w:rPr>
            <w:t xml:space="preserve"> </w:t>
          </w:r>
          <w:r w:rsidR="00807F26" w:rsidRPr="007A788B">
            <w:rPr>
              <w:rFonts w:asciiTheme="minorHAnsi" w:hAnsiTheme="minorHAnsi" w:cstheme="minorHAnsi"/>
              <w:b/>
              <w:sz w:val="32"/>
            </w:rPr>
            <w:t xml:space="preserve">         </w:t>
          </w:r>
          <w:r w:rsidR="00ED2188" w:rsidRPr="007A788B">
            <w:rPr>
              <w:rFonts w:asciiTheme="minorHAnsi" w:hAnsiTheme="minorHAnsi" w:cstheme="minorHAnsi"/>
              <w:b/>
              <w:i/>
              <w:sz w:val="24"/>
              <w:szCs w:val="24"/>
            </w:rPr>
            <w:t>Un</w:t>
          </w:r>
          <w:r w:rsidR="00807F26" w:rsidRPr="007A788B">
            <w:rPr>
              <w:rFonts w:asciiTheme="minorHAnsi" w:hAnsiTheme="minorHAnsi" w:cstheme="minorHAnsi"/>
              <w:b/>
              <w:i/>
              <w:sz w:val="24"/>
              <w:szCs w:val="24"/>
            </w:rPr>
            <w:t>n</w:t>
          </w:r>
          <w:r w:rsidR="00ED2188" w:rsidRPr="007A788B">
            <w:rPr>
              <w:rFonts w:asciiTheme="minorHAnsi" w:hAnsiTheme="minorHAnsi" w:cstheme="minorHAnsi"/>
              <w:b/>
              <w:i/>
              <w:sz w:val="24"/>
              <w:szCs w:val="24"/>
            </w:rPr>
            <w:t>tatt offentlighet</w:t>
          </w:r>
        </w:p>
      </w:tc>
    </w:tr>
    <w:tr w:rsidR="0045725A" w14:paraId="3B4BAE71" w14:textId="77777777" w:rsidTr="007A788B">
      <w:trPr>
        <w:cantSplit/>
        <w:trHeight w:val="585"/>
      </w:trPr>
      <w:tc>
        <w:tcPr>
          <w:tcW w:w="0" w:type="auto"/>
          <w:vMerge/>
        </w:tcPr>
        <w:p w14:paraId="3B4BAE6F" w14:textId="77777777" w:rsidR="0045725A" w:rsidRDefault="0045725A">
          <w:pPr>
            <w:pStyle w:val="Topptekst"/>
          </w:pPr>
        </w:p>
      </w:tc>
      <w:tc>
        <w:tcPr>
          <w:tcW w:w="0" w:type="auto"/>
          <w:tcBorders>
            <w:top w:val="single" w:sz="4" w:space="0" w:color="auto"/>
          </w:tcBorders>
        </w:tcPr>
        <w:p w14:paraId="3B4BAE70" w14:textId="77777777" w:rsidR="0045725A" w:rsidRPr="007A788B" w:rsidRDefault="0045725A">
          <w:pPr>
            <w:pStyle w:val="Topptekst"/>
            <w:rPr>
              <w:rFonts w:asciiTheme="minorHAnsi" w:hAnsiTheme="minorHAnsi" w:cstheme="minorHAnsi"/>
              <w:sz w:val="28"/>
            </w:rPr>
          </w:pPr>
          <w:r w:rsidRPr="007A788B">
            <w:rPr>
              <w:rFonts w:asciiTheme="minorHAnsi" w:hAnsiTheme="minorHAnsi" w:cstheme="minorHAnsi"/>
              <w:sz w:val="28"/>
            </w:rPr>
            <w:t>Familiens Hus - Helsestasjonen</w:t>
          </w:r>
        </w:p>
      </w:tc>
    </w:tr>
  </w:tbl>
  <w:p w14:paraId="3B4BAE72" w14:textId="77777777" w:rsidR="0045725A" w:rsidRDefault="0045725A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D3916"/>
    <w:multiLevelType w:val="hybridMultilevel"/>
    <w:tmpl w:val="72EC4AB0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B6E"/>
    <w:rsid w:val="000624CF"/>
    <w:rsid w:val="00086A12"/>
    <w:rsid w:val="001D7B0E"/>
    <w:rsid w:val="00280B6E"/>
    <w:rsid w:val="0045725A"/>
    <w:rsid w:val="005C57CB"/>
    <w:rsid w:val="0063246C"/>
    <w:rsid w:val="007A788B"/>
    <w:rsid w:val="00807F26"/>
    <w:rsid w:val="008E2DDE"/>
    <w:rsid w:val="00986840"/>
    <w:rsid w:val="00A3517B"/>
    <w:rsid w:val="00C67F0F"/>
    <w:rsid w:val="00DD4C51"/>
    <w:rsid w:val="00ED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  <w14:docId w14:val="3B4BAE3C"/>
  <w15:docId w15:val="{2916A1F5-2122-4C7C-B000-84AD19052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45725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632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1E93D0355B4546B57AB1EB9FD3BD9A" ma:contentTypeVersion="11" ma:contentTypeDescription="Opprett et nytt dokument." ma:contentTypeScope="" ma:versionID="df02c14bc6e32afdfc9675ec16495885">
  <xsd:schema xmlns:xsd="http://www.w3.org/2001/XMLSchema" xmlns:xs="http://www.w3.org/2001/XMLSchema" xmlns:p="http://schemas.microsoft.com/office/2006/metadata/properties" xmlns:ns3="199538df-b761-4eef-a3bb-0879e8fbb3f9" xmlns:ns4="1f52ebf5-eef5-416d-b17a-efd5a5b9988f" targetNamespace="http://schemas.microsoft.com/office/2006/metadata/properties" ma:root="true" ma:fieldsID="296b60a7a2a39122aee33588c356d524" ns3:_="" ns4:_="">
    <xsd:import namespace="199538df-b761-4eef-a3bb-0879e8fbb3f9"/>
    <xsd:import namespace="1f52ebf5-eef5-416d-b17a-efd5a5b998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9538df-b761-4eef-a3bb-0879e8fbb3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52ebf5-eef5-416d-b17a-efd5a5b9988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F03877-B1E2-4076-AC76-377B897976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54A42A-B98F-4015-B232-855602E89D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9538df-b761-4eef-a3bb-0879e8fbb3f9"/>
    <ds:schemaRef ds:uri="1f52ebf5-eef5-416d-b17a-efd5a5b998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7F5E25-86E5-4C84-A5EA-7E022A06C5FF}">
  <ds:schemaRefs>
    <ds:schemaRef ds:uri="199538df-b761-4eef-a3bb-0879e8fbb3f9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1f52ebf5-eef5-416d-b17a-efd5a5b9988f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A96FF95B-DDB7-4C37-86A0-D19970937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1669</Characters>
  <Application>Microsoft Office Word</Application>
  <DocSecurity>4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Mandal kommune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Torunn Wilhelmsen</dc:creator>
  <cp:lastModifiedBy>Trine Bydahl Gulbrandsen</cp:lastModifiedBy>
  <cp:revision>2</cp:revision>
  <cp:lastPrinted>2016-02-25T09:36:00Z</cp:lastPrinted>
  <dcterms:created xsi:type="dcterms:W3CDTF">2021-08-27T07:11:00Z</dcterms:created>
  <dcterms:modified xsi:type="dcterms:W3CDTF">2021-08-27T07:11:00Z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0x0101008D1E93D0355B4546B57AB1EB9FD3BD9A</vt:lpwstr>
  </property>
</Properties>
</file>