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B16" w:rsidRDefault="002F3FBA">
      <w:pPr>
        <w:pStyle w:val="Tittel"/>
      </w:pPr>
      <w:bookmarkStart w:id="0" w:name="_GoBack"/>
      <w:bookmarkEnd w:id="0"/>
      <w:r>
        <w:rPr>
          <w:noProof/>
          <w:lang w:eastAsia="nb-NO"/>
        </w:rPr>
        <w:drawing>
          <wp:anchor distT="0" distB="0" distL="114300" distR="114300" simplePos="0" relativeHeight="251658240" behindDoc="0" locked="0" layoutInCell="1" allowOverlap="1">
            <wp:simplePos x="0" y="0"/>
            <wp:positionH relativeFrom="margin">
              <wp:posOffset>109087</wp:posOffset>
            </wp:positionH>
            <wp:positionV relativeFrom="margin">
              <wp:posOffset>-318211</wp:posOffset>
            </wp:positionV>
            <wp:extent cx="714603" cy="1027785"/>
            <wp:effectExtent l="0" t="0" r="9297" b="915"/>
            <wp:wrapSquare wrapText="bothSides"/>
            <wp:docPr id="1" name="Bilde 1" descr="http://www.nyelindesnes.no/images/Bildebank/Bilder/fremsikt/Kommunevpen_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flipH="1">
                      <a:off x="0" y="0"/>
                      <a:ext cx="714603" cy="1027785"/>
                    </a:xfrm>
                    <a:prstGeom prst="rect">
                      <a:avLst/>
                    </a:prstGeom>
                    <a:noFill/>
                    <a:ln>
                      <a:noFill/>
                      <a:prstDash/>
                    </a:ln>
                    <a:effectLst>
                      <a:outerShdw dir="16200000" algn="tl">
                        <a:srgbClr val="000000"/>
                      </a:outerShdw>
                    </a:effectLst>
                  </pic:spPr>
                </pic:pic>
              </a:graphicData>
            </a:graphic>
          </wp:anchor>
        </w:drawing>
      </w:r>
      <w:r>
        <w:rPr>
          <w:rFonts w:ascii="Calibri" w:hAnsi="Calibri" w:cs="Calibri"/>
          <w:b/>
          <w:sz w:val="28"/>
          <w:szCs w:val="28"/>
        </w:rPr>
        <w:t>Lindesnes kommune</w:t>
      </w:r>
    </w:p>
    <w:p w:rsidR="00091B16" w:rsidRDefault="002F3FBA">
      <w:pPr>
        <w:pStyle w:val="Standard"/>
        <w:rPr>
          <w:b/>
          <w:sz w:val="40"/>
          <w:szCs w:val="40"/>
        </w:rPr>
      </w:pPr>
      <w:r>
        <w:rPr>
          <w:b/>
          <w:sz w:val="40"/>
          <w:szCs w:val="40"/>
        </w:rPr>
        <w:t>Søknad om leie av kommunal bolig eller omsorgsbolig</w:t>
      </w:r>
    </w:p>
    <w:p w:rsidR="00091B16" w:rsidRDefault="00091B16">
      <w:pPr>
        <w:pStyle w:val="Standard"/>
        <w:rPr>
          <w:b/>
          <w:sz w:val="40"/>
          <w:szCs w:val="40"/>
        </w:rPr>
      </w:pPr>
    </w:p>
    <w:tbl>
      <w:tblPr>
        <w:tblW w:w="9640" w:type="dxa"/>
        <w:tblInd w:w="-147" w:type="dxa"/>
        <w:tblLayout w:type="fixed"/>
        <w:tblCellMar>
          <w:left w:w="10" w:type="dxa"/>
          <w:right w:w="10" w:type="dxa"/>
        </w:tblCellMar>
        <w:tblLook w:val="0000" w:firstRow="0" w:lastRow="0" w:firstColumn="0" w:lastColumn="0" w:noHBand="0" w:noVBand="0"/>
      </w:tblPr>
      <w:tblGrid>
        <w:gridCol w:w="9640"/>
      </w:tblGrid>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rPr>
                <w:b/>
                <w:sz w:val="24"/>
                <w:szCs w:val="24"/>
              </w:rPr>
            </w:pPr>
            <w:r>
              <w:rPr>
                <w:b/>
                <w:sz w:val="24"/>
                <w:szCs w:val="24"/>
              </w:rPr>
              <w:t>Kriterier for leie av kommunal bolig og omsorgsbolig</w:t>
            </w:r>
          </w:p>
          <w:p w:rsidR="00091B16" w:rsidRDefault="00091B16">
            <w:pPr>
              <w:pStyle w:val="Standard"/>
              <w:spacing w:after="0" w:line="240" w:lineRule="auto"/>
              <w:rPr>
                <w:b/>
                <w:sz w:val="24"/>
                <w:szCs w:val="24"/>
              </w:rPr>
            </w:pPr>
          </w:p>
        </w:tc>
      </w:tr>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numPr>
                <w:ilvl w:val="0"/>
                <w:numId w:val="5"/>
              </w:numPr>
            </w:pPr>
            <w:r>
              <w:t>Søker må som hovedregel ha hatt folkeregistrert adresse i</w:t>
            </w:r>
            <w:r>
              <w:t xml:space="preserve"> kommunen de siste 12 månedene.</w:t>
            </w:r>
          </w:p>
          <w:p w:rsidR="00091B16" w:rsidRDefault="002F3FBA">
            <w:pPr>
              <w:pStyle w:val="Standard"/>
              <w:numPr>
                <w:ilvl w:val="0"/>
                <w:numId w:val="5"/>
              </w:numPr>
            </w:pPr>
            <w:r>
              <w:t>Søker må være vanskeligstilt på grunn av alder, funksjonshemning, sykdom, rusmiddelbruk, økonomiske eller sosiale forhold.</w:t>
            </w:r>
          </w:p>
          <w:p w:rsidR="00091B16" w:rsidRDefault="002F3FBA">
            <w:pPr>
              <w:pStyle w:val="Standard"/>
              <w:numPr>
                <w:ilvl w:val="0"/>
                <w:numId w:val="5"/>
              </w:numPr>
            </w:pPr>
            <w:r>
              <w:t>Eldre og personer med nedsatt funksjonsevne som eier eller leier bolig, må først undersøke om nåværen</w:t>
            </w:r>
            <w:r>
              <w:t>de bolig kan tilpasses, eller om nåværende bolig kan selges og ny tilpasset bolig kan kjøpes.</w:t>
            </w:r>
          </w:p>
          <w:p w:rsidR="00091B16" w:rsidRDefault="002F3FBA">
            <w:pPr>
              <w:pStyle w:val="Standard"/>
              <w:numPr>
                <w:ilvl w:val="0"/>
                <w:numId w:val="5"/>
              </w:numPr>
            </w:pPr>
            <w:r>
              <w:t xml:space="preserve">Det må foreligge dokumentasjon på at det er forsøkt å skaffe bolig på det private markedet eller vurdert om nåværende bolig kan tilpasses. Dokumentasjon kan være </w:t>
            </w:r>
            <w:r>
              <w:t>egen annonse fra internett eller lokalavis, avslag på leie av privat bolig, kontakt med bank eller Husbanken om lån eller tilskudd til kjøp av bolig, eller kontakt med gjeldsrådgiver i NAV. Det kan også være uttalelse fra ergoterapeut om tilpasning av boli</w:t>
            </w:r>
            <w:r>
              <w:t>g. Krav om slik dokumentasjon gjelder ikke når det er åpenbart at det ikke finnes egnet bolig på det private marked.</w:t>
            </w:r>
          </w:p>
          <w:p w:rsidR="00091B16" w:rsidRDefault="002F3FBA">
            <w:pPr>
              <w:pStyle w:val="Standard"/>
              <w:numPr>
                <w:ilvl w:val="0"/>
                <w:numId w:val="5"/>
              </w:numPr>
            </w:pPr>
            <w:r>
              <w:t>Det må foreligge oppsigelse av nåværende leieforhold</w:t>
            </w:r>
          </w:p>
          <w:p w:rsidR="00091B16" w:rsidRDefault="002F3FBA">
            <w:pPr>
              <w:pStyle w:val="Standard"/>
              <w:numPr>
                <w:ilvl w:val="0"/>
                <w:numId w:val="6"/>
              </w:numPr>
              <w:spacing w:after="0" w:line="240" w:lineRule="auto"/>
            </w:pPr>
            <w:r>
              <w:t>Restanse fra tidligere leieforhold med kommunen må være oppgjort eller avtalt i nedbet</w:t>
            </w:r>
            <w:r>
              <w:t>alingsavtale.</w:t>
            </w:r>
          </w:p>
          <w:p w:rsidR="00091B16" w:rsidRDefault="00091B16">
            <w:pPr>
              <w:pStyle w:val="Standard"/>
              <w:spacing w:after="0" w:line="240" w:lineRule="auto"/>
            </w:pPr>
          </w:p>
        </w:tc>
      </w:tr>
    </w:tbl>
    <w:p w:rsidR="00091B16" w:rsidRDefault="00091B16">
      <w:pPr>
        <w:pStyle w:val="Standard"/>
        <w:rPr>
          <w:sz w:val="24"/>
          <w:szCs w:val="24"/>
        </w:rPr>
      </w:pPr>
    </w:p>
    <w:tbl>
      <w:tblPr>
        <w:tblW w:w="9640" w:type="dxa"/>
        <w:tblInd w:w="-147" w:type="dxa"/>
        <w:tblLayout w:type="fixed"/>
        <w:tblCellMar>
          <w:left w:w="10" w:type="dxa"/>
          <w:right w:w="10" w:type="dxa"/>
        </w:tblCellMar>
        <w:tblLook w:val="0000" w:firstRow="0" w:lastRow="0" w:firstColumn="0" w:lastColumn="0" w:noHBand="0" w:noVBand="0"/>
      </w:tblPr>
      <w:tblGrid>
        <w:gridCol w:w="9640"/>
      </w:tblGrid>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rPr>
                <w:b/>
                <w:sz w:val="24"/>
                <w:szCs w:val="24"/>
              </w:rPr>
            </w:pPr>
            <w:r>
              <w:rPr>
                <w:b/>
                <w:sz w:val="24"/>
                <w:szCs w:val="24"/>
              </w:rPr>
              <w:t>Søknad om</w:t>
            </w:r>
          </w:p>
          <w:p w:rsidR="00091B16" w:rsidRDefault="00091B16">
            <w:pPr>
              <w:pStyle w:val="Standard"/>
              <w:spacing w:after="0" w:line="240" w:lineRule="auto"/>
              <w:rPr>
                <w:b/>
                <w:sz w:val="24"/>
                <w:szCs w:val="24"/>
              </w:rPr>
            </w:pPr>
          </w:p>
        </w:tc>
      </w:tr>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pPr>
            <w:r>
              <w:rPr>
                <w:rFonts w:cs="Calibri"/>
                <w:b/>
              </w:rPr>
              <w:t xml:space="preserve">□ </w:t>
            </w:r>
            <w:r>
              <w:rPr>
                <w:rFonts w:cs="Calibri"/>
              </w:rPr>
              <w:t xml:space="preserve">Leie av kommunal bolig </w:t>
            </w:r>
          </w:p>
          <w:p w:rsidR="00091B16" w:rsidRDefault="002F3FBA">
            <w:pPr>
              <w:pStyle w:val="Standard"/>
              <w:spacing w:after="0" w:line="240" w:lineRule="auto"/>
            </w:pPr>
            <w:r>
              <w:rPr>
                <w:rFonts w:cs="Calibri"/>
                <w:b/>
              </w:rPr>
              <w:t>□</w:t>
            </w:r>
            <w:r>
              <w:rPr>
                <w:rFonts w:cs="Calibri"/>
              </w:rPr>
              <w:t xml:space="preserve"> Leie av omsorgsbolig</w:t>
            </w:r>
          </w:p>
          <w:p w:rsidR="00091B16" w:rsidRDefault="002F3FBA">
            <w:pPr>
              <w:pStyle w:val="Standard"/>
              <w:spacing w:after="0" w:line="240" w:lineRule="auto"/>
            </w:pPr>
            <w:r>
              <w:rPr>
                <w:rFonts w:cs="Calibri"/>
                <w:b/>
              </w:rPr>
              <w:t xml:space="preserve">□ </w:t>
            </w:r>
            <w:r>
              <w:rPr>
                <w:rFonts w:cs="Calibri"/>
              </w:rPr>
              <w:t>Ny leiekontrakt</w:t>
            </w:r>
          </w:p>
          <w:p w:rsidR="00091B16" w:rsidRDefault="002F3FBA">
            <w:pPr>
              <w:pStyle w:val="Standard"/>
              <w:spacing w:after="0" w:line="240" w:lineRule="auto"/>
              <w:rPr>
                <w:rFonts w:cs="Calibri"/>
              </w:rPr>
            </w:pPr>
            <w:r>
              <w:rPr>
                <w:rFonts w:cs="Calibri"/>
              </w:rPr>
              <w:t>□ Bytte av bolig</w:t>
            </w:r>
          </w:p>
          <w:p w:rsidR="00091B16" w:rsidRDefault="00091B16">
            <w:pPr>
              <w:pStyle w:val="Standard"/>
              <w:spacing w:after="0" w:line="240" w:lineRule="auto"/>
            </w:pPr>
          </w:p>
        </w:tc>
      </w:tr>
    </w:tbl>
    <w:p w:rsidR="00091B16" w:rsidRDefault="00091B16"/>
    <w:tbl>
      <w:tblPr>
        <w:tblW w:w="9640" w:type="dxa"/>
        <w:tblInd w:w="-147" w:type="dxa"/>
        <w:tblLayout w:type="fixed"/>
        <w:tblCellMar>
          <w:left w:w="10" w:type="dxa"/>
          <w:right w:w="10" w:type="dxa"/>
        </w:tblCellMar>
        <w:tblLook w:val="0000" w:firstRow="0" w:lastRow="0" w:firstColumn="0" w:lastColumn="0" w:noHBand="0" w:noVBand="0"/>
      </w:tblPr>
      <w:tblGrid>
        <w:gridCol w:w="9640"/>
      </w:tblGrid>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rPr>
                <w:b/>
                <w:sz w:val="24"/>
                <w:szCs w:val="24"/>
              </w:rPr>
            </w:pPr>
            <w:r>
              <w:rPr>
                <w:b/>
                <w:sz w:val="24"/>
                <w:szCs w:val="24"/>
              </w:rPr>
              <w:t>Opplysninger om nåværende boligforhold</w:t>
            </w:r>
          </w:p>
          <w:p w:rsidR="00091B16" w:rsidRDefault="00091B16">
            <w:pPr>
              <w:pStyle w:val="Standard"/>
              <w:spacing w:after="0" w:line="240" w:lineRule="auto"/>
              <w:rPr>
                <w:b/>
                <w:sz w:val="24"/>
                <w:szCs w:val="24"/>
              </w:rPr>
            </w:pPr>
          </w:p>
        </w:tc>
      </w:tr>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pPr>
            <w:r>
              <w:rPr>
                <w:rFonts w:cs="Calibri"/>
                <w:b/>
              </w:rPr>
              <w:t xml:space="preserve">□ </w:t>
            </w:r>
            <w:r>
              <w:rPr>
                <w:rFonts w:cs="Calibri"/>
              </w:rPr>
              <w:t xml:space="preserve">Eier bolig                                                       </w:t>
            </w:r>
            <w:r>
              <w:rPr>
                <w:rFonts w:cs="Calibri"/>
                <w:b/>
              </w:rPr>
              <w:t xml:space="preserve">□ </w:t>
            </w:r>
            <w:r>
              <w:rPr>
                <w:rFonts w:cs="Calibri"/>
              </w:rPr>
              <w:t>Bor hos familie/venner</w:t>
            </w:r>
          </w:p>
          <w:p w:rsidR="00091B16" w:rsidRDefault="002F3FBA">
            <w:pPr>
              <w:pStyle w:val="Standard"/>
              <w:spacing w:after="0" w:line="240" w:lineRule="auto"/>
            </w:pPr>
            <w:r>
              <w:rPr>
                <w:rFonts w:cs="Calibri"/>
                <w:b/>
              </w:rPr>
              <w:t xml:space="preserve">□ </w:t>
            </w:r>
            <w:r>
              <w:rPr>
                <w:rFonts w:cs="Calibri"/>
              </w:rPr>
              <w:t>Leier</w:t>
            </w:r>
            <w:r>
              <w:rPr>
                <w:rFonts w:cs="Calibri"/>
              </w:rPr>
              <w:t xml:space="preserve"> bolig privat                                          </w:t>
            </w:r>
            <w:r>
              <w:rPr>
                <w:rFonts w:cs="Calibri"/>
                <w:b/>
              </w:rPr>
              <w:t xml:space="preserve">□ </w:t>
            </w:r>
            <w:r>
              <w:rPr>
                <w:rFonts w:cs="Calibri"/>
              </w:rPr>
              <w:t>Annet, spesifiser:</w:t>
            </w:r>
          </w:p>
          <w:p w:rsidR="00091B16" w:rsidRDefault="002F3FBA">
            <w:pPr>
              <w:pStyle w:val="Standard"/>
              <w:spacing w:after="0" w:line="240" w:lineRule="auto"/>
              <w:rPr>
                <w:rFonts w:cs="Calibri"/>
              </w:rPr>
            </w:pPr>
            <w:r>
              <w:rPr>
                <w:rFonts w:cs="Calibri"/>
              </w:rPr>
              <w:t>□ Leier kommunal bolig/omsorgsbolig</w:t>
            </w:r>
          </w:p>
          <w:p w:rsidR="00091B16" w:rsidRDefault="00091B16">
            <w:pPr>
              <w:pStyle w:val="Standard"/>
              <w:spacing w:after="0" w:line="240" w:lineRule="auto"/>
            </w:pPr>
          </w:p>
        </w:tc>
      </w:tr>
    </w:tbl>
    <w:p w:rsidR="00091B16" w:rsidRDefault="00091B16">
      <w:pPr>
        <w:pageBreakBefore/>
      </w:pPr>
    </w:p>
    <w:tbl>
      <w:tblPr>
        <w:tblW w:w="9640" w:type="dxa"/>
        <w:tblInd w:w="-147" w:type="dxa"/>
        <w:tblLayout w:type="fixed"/>
        <w:tblCellMar>
          <w:left w:w="10" w:type="dxa"/>
          <w:right w:w="10" w:type="dxa"/>
        </w:tblCellMar>
        <w:tblLook w:val="0000" w:firstRow="0" w:lastRow="0" w:firstColumn="0" w:lastColumn="0" w:noHBand="0" w:noVBand="0"/>
      </w:tblPr>
      <w:tblGrid>
        <w:gridCol w:w="3213"/>
        <w:gridCol w:w="1181"/>
        <w:gridCol w:w="568"/>
        <w:gridCol w:w="4678"/>
      </w:tblGrid>
      <w:tr w:rsidR="00091B16">
        <w:tblPrEx>
          <w:tblCellMar>
            <w:top w:w="0" w:type="dxa"/>
            <w:bottom w:w="0" w:type="dxa"/>
          </w:tblCellMar>
        </w:tblPrEx>
        <w:tc>
          <w:tcPr>
            <w:tcW w:w="9640" w:type="dxa"/>
            <w:gridSpan w:val="4"/>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tabs>
                <w:tab w:val="left" w:pos="1470"/>
              </w:tabs>
              <w:spacing w:after="0" w:line="240" w:lineRule="auto"/>
            </w:pPr>
            <w:r>
              <w:rPr>
                <w:b/>
                <w:sz w:val="24"/>
                <w:szCs w:val="24"/>
              </w:rPr>
              <w:t>Personalia</w:t>
            </w:r>
            <w:r>
              <w:rPr>
                <w:b/>
                <w:sz w:val="24"/>
                <w:szCs w:val="24"/>
              </w:rPr>
              <w:tab/>
            </w:r>
          </w:p>
          <w:p w:rsidR="00091B16" w:rsidRDefault="00091B16">
            <w:pPr>
              <w:pStyle w:val="Standard"/>
              <w:spacing w:after="0" w:line="240" w:lineRule="auto"/>
              <w:rPr>
                <w:b/>
                <w:sz w:val="24"/>
                <w:szCs w:val="24"/>
              </w:rPr>
            </w:pPr>
          </w:p>
        </w:tc>
      </w:tr>
      <w:tr w:rsidR="00091B16">
        <w:tblPrEx>
          <w:tblCellMar>
            <w:top w:w="0" w:type="dxa"/>
            <w:bottom w:w="0" w:type="dxa"/>
          </w:tblCellMar>
        </w:tblPrEx>
        <w:tc>
          <w:tcPr>
            <w:tcW w:w="9640" w:type="dxa"/>
            <w:gridSpan w:val="4"/>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tabs>
                <w:tab w:val="left" w:pos="1470"/>
              </w:tabs>
              <w:spacing w:after="0" w:line="240" w:lineRule="auto"/>
              <w:rPr>
                <w:b/>
                <w:sz w:val="24"/>
                <w:szCs w:val="24"/>
              </w:rPr>
            </w:pPr>
            <w:r>
              <w:rPr>
                <w:b/>
                <w:sz w:val="24"/>
                <w:szCs w:val="24"/>
              </w:rPr>
              <w:t>Søker</w:t>
            </w:r>
          </w:p>
        </w:tc>
      </w:tr>
      <w:tr w:rsidR="00091B16">
        <w:tblPrEx>
          <w:tblCellMar>
            <w:top w:w="0" w:type="dxa"/>
            <w:bottom w:w="0" w:type="dxa"/>
          </w:tblCellMar>
        </w:tblPrEx>
        <w:tc>
          <w:tcPr>
            <w:tcW w:w="9640"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pPr>
            <w:r>
              <w:t xml:space="preserve">Fødselsnummer: </w:t>
            </w:r>
            <w:r>
              <w:tab/>
            </w:r>
            <w:r>
              <w:tab/>
            </w:r>
          </w:p>
          <w:p w:rsidR="00091B16" w:rsidRDefault="00091B16">
            <w:pPr>
              <w:pStyle w:val="Standard"/>
              <w:tabs>
                <w:tab w:val="left" w:pos="1140"/>
              </w:tabs>
              <w:spacing w:after="0" w:line="240" w:lineRule="auto"/>
              <w:rPr>
                <w:color w:val="FFFFFF"/>
              </w:rPr>
            </w:pPr>
          </w:p>
        </w:tc>
      </w:tr>
      <w:tr w:rsidR="00091B16">
        <w:tblPrEx>
          <w:tblCellMar>
            <w:top w:w="0" w:type="dxa"/>
            <w:bottom w:w="0" w:type="dxa"/>
          </w:tblCellMar>
        </w:tblPrEx>
        <w:tc>
          <w:tcPr>
            <w:tcW w:w="4394"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pPr>
            <w:r>
              <w:t>Fornavn:</w:t>
            </w:r>
          </w:p>
          <w:p w:rsidR="00091B16" w:rsidRDefault="00091B16">
            <w:pPr>
              <w:pStyle w:val="Standard"/>
              <w:tabs>
                <w:tab w:val="left" w:pos="1140"/>
              </w:tabs>
              <w:spacing w:after="0" w:line="240" w:lineRule="auto"/>
            </w:pPr>
          </w:p>
          <w:p w:rsidR="00091B16" w:rsidRDefault="00091B16">
            <w:pPr>
              <w:pStyle w:val="Standard"/>
              <w:tabs>
                <w:tab w:val="left" w:pos="1140"/>
              </w:tabs>
              <w:spacing w:after="0" w:line="240" w:lineRule="auto"/>
            </w:pPr>
          </w:p>
        </w:tc>
        <w:tc>
          <w:tcPr>
            <w:tcW w:w="5246" w:type="dxa"/>
            <w:gridSpan w:val="2"/>
            <w:tcBorders>
              <w:top w:val="single" w:sz="4" w:space="0" w:color="00000A"/>
              <w:left w:val="single" w:sz="4" w:space="0" w:color="000001"/>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pPr>
            <w:r>
              <w:t>Etternavn:</w:t>
            </w:r>
          </w:p>
        </w:tc>
      </w:tr>
      <w:tr w:rsidR="00091B16">
        <w:tblPrEx>
          <w:tblCellMar>
            <w:top w:w="0" w:type="dxa"/>
            <w:bottom w:w="0" w:type="dxa"/>
          </w:tblCellMar>
        </w:tblPrEx>
        <w:tc>
          <w:tcPr>
            <w:tcW w:w="4394"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pPr>
            <w:r>
              <w:t>Adresse:</w:t>
            </w:r>
          </w:p>
          <w:p w:rsidR="00091B16" w:rsidRDefault="00091B16">
            <w:pPr>
              <w:pStyle w:val="Standard"/>
              <w:tabs>
                <w:tab w:val="left" w:pos="1140"/>
              </w:tabs>
              <w:spacing w:after="0" w:line="240" w:lineRule="auto"/>
            </w:pPr>
          </w:p>
          <w:p w:rsidR="00091B16" w:rsidRDefault="00091B16">
            <w:pPr>
              <w:pStyle w:val="Standard"/>
              <w:tabs>
                <w:tab w:val="left" w:pos="1140"/>
              </w:tabs>
              <w:spacing w:after="0" w:line="240" w:lineRule="auto"/>
            </w:pPr>
          </w:p>
        </w:tc>
        <w:tc>
          <w:tcPr>
            <w:tcW w:w="5246" w:type="dxa"/>
            <w:gridSpan w:val="2"/>
            <w:tcBorders>
              <w:top w:val="single" w:sz="4" w:space="0" w:color="00000A"/>
              <w:left w:val="single" w:sz="4" w:space="0" w:color="000001"/>
              <w:bottom w:val="single" w:sz="4" w:space="0" w:color="00000A"/>
              <w:right w:val="single" w:sz="4" w:space="0" w:color="000001"/>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pPr>
            <w:r>
              <w:t>Telefonnummer:</w:t>
            </w:r>
          </w:p>
        </w:tc>
      </w:tr>
      <w:tr w:rsidR="00091B16">
        <w:tblPrEx>
          <w:tblCellMar>
            <w:top w:w="0" w:type="dxa"/>
            <w:bottom w:w="0" w:type="dxa"/>
          </w:tblCellMar>
        </w:tblPrEx>
        <w:tc>
          <w:tcPr>
            <w:tcW w:w="4394"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113" w:type="dxa"/>
              <w:bottom w:w="0" w:type="dxa"/>
              <w:right w:w="108" w:type="dxa"/>
            </w:tcMar>
          </w:tcPr>
          <w:p w:rsidR="00091B16" w:rsidRDefault="002F3FBA">
            <w:pPr>
              <w:pStyle w:val="Standard"/>
              <w:tabs>
                <w:tab w:val="left" w:pos="5595"/>
              </w:tabs>
              <w:spacing w:after="0" w:line="240" w:lineRule="auto"/>
            </w:pPr>
            <w:r>
              <w:t xml:space="preserve">Postnummer:         </w:t>
            </w:r>
          </w:p>
        </w:tc>
        <w:tc>
          <w:tcPr>
            <w:tcW w:w="5246"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113" w:type="dxa"/>
              <w:bottom w:w="0" w:type="dxa"/>
              <w:right w:w="108" w:type="dxa"/>
            </w:tcMar>
          </w:tcPr>
          <w:p w:rsidR="00091B16" w:rsidRDefault="002F3FBA">
            <w:pPr>
              <w:pStyle w:val="Standard"/>
              <w:spacing w:after="0" w:line="240" w:lineRule="auto"/>
            </w:pPr>
            <w:r>
              <w:t xml:space="preserve"> Sted:</w:t>
            </w:r>
          </w:p>
          <w:p w:rsidR="00091B16" w:rsidRDefault="002F3FBA">
            <w:pPr>
              <w:pStyle w:val="Standard"/>
              <w:spacing w:after="0" w:line="240" w:lineRule="auto"/>
            </w:pPr>
            <w:r>
              <w:t xml:space="preserve">                                    </w:t>
            </w:r>
          </w:p>
        </w:tc>
      </w:tr>
      <w:tr w:rsidR="00091B16">
        <w:tblPrEx>
          <w:tblCellMar>
            <w:top w:w="0" w:type="dxa"/>
            <w:bottom w:w="0" w:type="dxa"/>
          </w:tblCellMar>
        </w:tblPrEx>
        <w:tc>
          <w:tcPr>
            <w:tcW w:w="9640" w:type="dxa"/>
            <w:gridSpan w:val="4"/>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rPr>
                <w:b/>
                <w:sz w:val="24"/>
                <w:szCs w:val="24"/>
              </w:rPr>
            </w:pPr>
            <w:r>
              <w:rPr>
                <w:b/>
                <w:sz w:val="24"/>
                <w:szCs w:val="24"/>
              </w:rPr>
              <w:t>Medsøker</w:t>
            </w:r>
          </w:p>
        </w:tc>
      </w:tr>
      <w:tr w:rsidR="00091B16">
        <w:tblPrEx>
          <w:tblCellMar>
            <w:top w:w="0" w:type="dxa"/>
            <w:bottom w:w="0" w:type="dxa"/>
          </w:tblCellMar>
        </w:tblPrEx>
        <w:tc>
          <w:tcPr>
            <w:tcW w:w="9640"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091B16" w:rsidRDefault="002F3FBA">
            <w:pPr>
              <w:pStyle w:val="Standard"/>
              <w:spacing w:after="0" w:line="240" w:lineRule="auto"/>
            </w:pPr>
            <w:r>
              <w:t xml:space="preserve">Fødselsnummer: </w:t>
            </w:r>
            <w:r>
              <w:tab/>
            </w:r>
            <w:r>
              <w:tab/>
            </w:r>
          </w:p>
          <w:p w:rsidR="00091B16" w:rsidRDefault="00091B16">
            <w:pPr>
              <w:pStyle w:val="Standard"/>
              <w:spacing w:after="0" w:line="240" w:lineRule="auto"/>
            </w:pPr>
          </w:p>
        </w:tc>
      </w:tr>
      <w:tr w:rsidR="00091B16">
        <w:tblPrEx>
          <w:tblCellMar>
            <w:top w:w="0" w:type="dxa"/>
            <w:bottom w:w="0" w:type="dxa"/>
          </w:tblCellMar>
        </w:tblPrEx>
        <w:tc>
          <w:tcPr>
            <w:tcW w:w="4394"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pPr>
            <w:r>
              <w:t>Fornavn:</w:t>
            </w:r>
          </w:p>
          <w:p w:rsidR="00091B16" w:rsidRDefault="00091B16">
            <w:pPr>
              <w:pStyle w:val="Standard"/>
              <w:tabs>
                <w:tab w:val="left" w:pos="1140"/>
              </w:tabs>
              <w:spacing w:after="0" w:line="240" w:lineRule="auto"/>
            </w:pPr>
          </w:p>
          <w:p w:rsidR="00091B16" w:rsidRDefault="00091B16">
            <w:pPr>
              <w:pStyle w:val="Standard"/>
              <w:tabs>
                <w:tab w:val="left" w:pos="1140"/>
              </w:tabs>
              <w:spacing w:after="0" w:line="240" w:lineRule="auto"/>
            </w:pPr>
          </w:p>
        </w:tc>
        <w:tc>
          <w:tcPr>
            <w:tcW w:w="5246" w:type="dxa"/>
            <w:gridSpan w:val="2"/>
            <w:tcBorders>
              <w:top w:val="single" w:sz="4" w:space="0" w:color="00000A"/>
              <w:left w:val="single" w:sz="4" w:space="0" w:color="000001"/>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pPr>
            <w:r>
              <w:t>Etternavn:</w:t>
            </w:r>
          </w:p>
        </w:tc>
      </w:tr>
      <w:tr w:rsidR="00091B16">
        <w:tblPrEx>
          <w:tblCellMar>
            <w:top w:w="0" w:type="dxa"/>
            <w:bottom w:w="0" w:type="dxa"/>
          </w:tblCellMar>
        </w:tblPrEx>
        <w:tc>
          <w:tcPr>
            <w:tcW w:w="4394"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pPr>
            <w:r>
              <w:t>Adresse:</w:t>
            </w:r>
          </w:p>
          <w:p w:rsidR="00091B16" w:rsidRDefault="00091B16">
            <w:pPr>
              <w:pStyle w:val="Standard"/>
              <w:tabs>
                <w:tab w:val="left" w:pos="1140"/>
              </w:tabs>
              <w:spacing w:after="0" w:line="240" w:lineRule="auto"/>
            </w:pPr>
          </w:p>
          <w:p w:rsidR="00091B16" w:rsidRDefault="00091B16">
            <w:pPr>
              <w:pStyle w:val="Standard"/>
              <w:tabs>
                <w:tab w:val="left" w:pos="1140"/>
              </w:tabs>
              <w:spacing w:after="0" w:line="240" w:lineRule="auto"/>
            </w:pPr>
          </w:p>
        </w:tc>
        <w:tc>
          <w:tcPr>
            <w:tcW w:w="5246" w:type="dxa"/>
            <w:gridSpan w:val="2"/>
            <w:tcBorders>
              <w:top w:val="single" w:sz="4" w:space="0" w:color="00000A"/>
              <w:left w:val="single" w:sz="4" w:space="0" w:color="000001"/>
              <w:bottom w:val="single" w:sz="4" w:space="0" w:color="00000A"/>
              <w:right w:val="single" w:sz="4" w:space="0" w:color="000001"/>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pPr>
            <w:r>
              <w:t>Telefonnummer:</w:t>
            </w:r>
          </w:p>
        </w:tc>
      </w:tr>
      <w:tr w:rsidR="00091B16">
        <w:tblPrEx>
          <w:tblCellMar>
            <w:top w:w="0" w:type="dxa"/>
            <w:bottom w:w="0" w:type="dxa"/>
          </w:tblCellMar>
        </w:tblPrEx>
        <w:tc>
          <w:tcPr>
            <w:tcW w:w="4394"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113" w:type="dxa"/>
              <w:bottom w:w="0" w:type="dxa"/>
              <w:right w:w="108" w:type="dxa"/>
            </w:tcMar>
          </w:tcPr>
          <w:p w:rsidR="00091B16" w:rsidRDefault="002F3FBA">
            <w:pPr>
              <w:pStyle w:val="Standard"/>
              <w:tabs>
                <w:tab w:val="left" w:pos="5595"/>
              </w:tabs>
              <w:spacing w:after="0" w:line="240" w:lineRule="auto"/>
            </w:pPr>
            <w:r>
              <w:t xml:space="preserve">Postnummer:         </w:t>
            </w:r>
          </w:p>
        </w:tc>
        <w:tc>
          <w:tcPr>
            <w:tcW w:w="5246" w:type="dxa"/>
            <w:gridSpan w:val="2"/>
            <w:tcBorders>
              <w:top w:val="single" w:sz="4" w:space="0" w:color="00000A"/>
              <w:left w:val="single" w:sz="4" w:space="0" w:color="00000A"/>
              <w:bottom w:val="single" w:sz="4" w:space="0" w:color="00000A"/>
              <w:right w:val="single" w:sz="4" w:space="0" w:color="000001"/>
            </w:tcBorders>
            <w:shd w:val="clear" w:color="auto" w:fill="auto"/>
            <w:tcMar>
              <w:top w:w="0" w:type="dxa"/>
              <w:left w:w="113" w:type="dxa"/>
              <w:bottom w:w="0" w:type="dxa"/>
              <w:right w:w="108" w:type="dxa"/>
            </w:tcMar>
          </w:tcPr>
          <w:p w:rsidR="00091B16" w:rsidRDefault="002F3FBA">
            <w:pPr>
              <w:pStyle w:val="Standard"/>
              <w:spacing w:after="0" w:line="240" w:lineRule="auto"/>
            </w:pPr>
            <w:r>
              <w:t xml:space="preserve"> Sted:</w:t>
            </w:r>
          </w:p>
          <w:p w:rsidR="00091B16" w:rsidRDefault="002F3FBA">
            <w:pPr>
              <w:pStyle w:val="Standard"/>
              <w:spacing w:after="0" w:line="240" w:lineRule="auto"/>
            </w:pPr>
            <w:r>
              <w:t xml:space="preserve">                                    </w:t>
            </w:r>
          </w:p>
        </w:tc>
      </w:tr>
      <w:tr w:rsidR="00091B16">
        <w:tblPrEx>
          <w:tblCellMar>
            <w:top w:w="0" w:type="dxa"/>
            <w:bottom w:w="0" w:type="dxa"/>
          </w:tblCellMar>
        </w:tblPrEx>
        <w:tc>
          <w:tcPr>
            <w:tcW w:w="9640" w:type="dxa"/>
            <w:gridSpan w:val="4"/>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rPr>
                <w:b/>
                <w:sz w:val="24"/>
                <w:szCs w:val="24"/>
              </w:rPr>
            </w:pPr>
            <w:r>
              <w:rPr>
                <w:b/>
                <w:sz w:val="24"/>
                <w:szCs w:val="24"/>
              </w:rPr>
              <w:t>Sivilstand</w:t>
            </w:r>
          </w:p>
        </w:tc>
      </w:tr>
      <w:tr w:rsidR="00091B16">
        <w:tblPrEx>
          <w:tblCellMar>
            <w:top w:w="0" w:type="dxa"/>
            <w:bottom w:w="0" w:type="dxa"/>
          </w:tblCellMar>
        </w:tblPrEx>
        <w:tc>
          <w:tcPr>
            <w:tcW w:w="9640"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pPr>
            <w:r>
              <w:rPr>
                <w:rFonts w:cs="Calibri"/>
                <w:b/>
              </w:rPr>
              <w:t xml:space="preserve">□ </w:t>
            </w:r>
            <w:r>
              <w:rPr>
                <w:rFonts w:cs="Calibri"/>
              </w:rPr>
              <w:t xml:space="preserve">Enslig      □ Gift/registrert partnerskap    □ Samboer    </w:t>
            </w:r>
            <w:r>
              <w:rPr>
                <w:rFonts w:cs="Calibri"/>
              </w:rPr>
              <w:t>□ Enke/enkemann    □ Skilt/separert</w:t>
            </w:r>
          </w:p>
          <w:p w:rsidR="00091B16" w:rsidRDefault="00091B16">
            <w:pPr>
              <w:pStyle w:val="Standard"/>
              <w:tabs>
                <w:tab w:val="left" w:pos="1140"/>
              </w:tabs>
              <w:spacing w:after="0" w:line="240" w:lineRule="auto"/>
            </w:pPr>
          </w:p>
        </w:tc>
      </w:tr>
      <w:tr w:rsidR="00091B16">
        <w:tblPrEx>
          <w:tblCellMar>
            <w:top w:w="0" w:type="dxa"/>
            <w:bottom w:w="0" w:type="dxa"/>
          </w:tblCellMar>
        </w:tblPrEx>
        <w:tc>
          <w:tcPr>
            <w:tcW w:w="9640" w:type="dxa"/>
            <w:gridSpan w:val="4"/>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tabs>
                <w:tab w:val="left" w:pos="1140"/>
              </w:tabs>
              <w:spacing w:after="0" w:line="240" w:lineRule="auto"/>
              <w:rPr>
                <w:rFonts w:cs="Calibri"/>
                <w:b/>
                <w:sz w:val="24"/>
                <w:szCs w:val="24"/>
              </w:rPr>
            </w:pPr>
            <w:r>
              <w:rPr>
                <w:rFonts w:cs="Calibri"/>
                <w:b/>
                <w:sz w:val="24"/>
                <w:szCs w:val="24"/>
              </w:rPr>
              <w:t>Barn og andre personer som skal bo i husstanden</w:t>
            </w:r>
          </w:p>
        </w:tc>
      </w:tr>
      <w:tr w:rsidR="00091B16">
        <w:tblPrEx>
          <w:tblCellMar>
            <w:top w:w="0" w:type="dxa"/>
            <w:bottom w:w="0" w:type="dxa"/>
          </w:tblCellMar>
        </w:tblPrEx>
        <w:tc>
          <w:tcPr>
            <w:tcW w:w="321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rPr>
                <w:rFonts w:cs="Calibri"/>
                <w:b/>
              </w:rPr>
            </w:pPr>
            <w:r>
              <w:rPr>
                <w:rFonts w:cs="Calibri"/>
                <w:b/>
              </w:rPr>
              <w:t>Barn i husstanden</w:t>
            </w:r>
          </w:p>
          <w:p w:rsidR="00091B16" w:rsidRDefault="00091B16">
            <w:pPr>
              <w:pStyle w:val="Standard"/>
              <w:tabs>
                <w:tab w:val="left" w:pos="1140"/>
              </w:tabs>
              <w:spacing w:after="0" w:line="240" w:lineRule="auto"/>
              <w:rPr>
                <w:rFonts w:cs="Calibri"/>
                <w:b/>
              </w:rPr>
            </w:pPr>
          </w:p>
        </w:tc>
        <w:tc>
          <w:tcPr>
            <w:tcW w:w="174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2F3FBA">
            <w:pPr>
              <w:pStyle w:val="Standard"/>
              <w:tabs>
                <w:tab w:val="left" w:pos="1140"/>
              </w:tabs>
              <w:spacing w:after="0" w:line="240" w:lineRule="auto"/>
              <w:rPr>
                <w:rFonts w:cs="Calibri"/>
              </w:rPr>
            </w:pPr>
            <w:r>
              <w:rPr>
                <w:rFonts w:cs="Calibri"/>
              </w:rPr>
              <w:t>Antall</w:t>
            </w: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2F3FBA">
            <w:pPr>
              <w:pStyle w:val="Standard"/>
              <w:tabs>
                <w:tab w:val="left" w:pos="1140"/>
              </w:tabs>
              <w:spacing w:after="0" w:line="240" w:lineRule="auto"/>
              <w:rPr>
                <w:rFonts w:cs="Calibri"/>
              </w:rPr>
            </w:pPr>
            <w:r>
              <w:rPr>
                <w:rFonts w:cs="Calibri"/>
              </w:rPr>
              <w:t>Oppgi fødselsår for alle barn</w:t>
            </w:r>
          </w:p>
        </w:tc>
      </w:tr>
      <w:tr w:rsidR="00091B16">
        <w:tblPrEx>
          <w:tblCellMar>
            <w:top w:w="0" w:type="dxa"/>
            <w:bottom w:w="0" w:type="dxa"/>
          </w:tblCellMar>
        </w:tblPrEx>
        <w:tc>
          <w:tcPr>
            <w:tcW w:w="321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rPr>
                <w:rFonts w:cs="Calibri"/>
                <w:b/>
              </w:rPr>
            </w:pPr>
            <w:r>
              <w:rPr>
                <w:rFonts w:cs="Calibri"/>
                <w:b/>
              </w:rPr>
              <w:t>Barn søker(e) har samvær med</w:t>
            </w:r>
          </w:p>
          <w:p w:rsidR="00091B16" w:rsidRDefault="00091B16">
            <w:pPr>
              <w:pStyle w:val="Standard"/>
              <w:tabs>
                <w:tab w:val="left" w:pos="1140"/>
              </w:tabs>
              <w:spacing w:after="0" w:line="240" w:lineRule="auto"/>
              <w:rPr>
                <w:rFonts w:cs="Calibri"/>
                <w:b/>
              </w:rPr>
            </w:pPr>
          </w:p>
        </w:tc>
        <w:tc>
          <w:tcPr>
            <w:tcW w:w="174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2F3FBA">
            <w:pPr>
              <w:pStyle w:val="Standard"/>
              <w:tabs>
                <w:tab w:val="left" w:pos="1140"/>
              </w:tabs>
              <w:spacing w:after="0" w:line="240" w:lineRule="auto"/>
              <w:rPr>
                <w:rFonts w:cs="Calibri"/>
              </w:rPr>
            </w:pPr>
            <w:r>
              <w:rPr>
                <w:rFonts w:cs="Calibri"/>
              </w:rPr>
              <w:t>Antall</w:t>
            </w: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2F3FBA">
            <w:pPr>
              <w:pStyle w:val="Standard"/>
              <w:tabs>
                <w:tab w:val="left" w:pos="1140"/>
              </w:tabs>
              <w:spacing w:after="0" w:line="240" w:lineRule="auto"/>
              <w:rPr>
                <w:rFonts w:cs="Calibri"/>
              </w:rPr>
            </w:pPr>
            <w:r>
              <w:rPr>
                <w:rFonts w:cs="Calibri"/>
              </w:rPr>
              <w:t>Oppgi fødselsår for alle barn</w:t>
            </w:r>
          </w:p>
        </w:tc>
      </w:tr>
      <w:tr w:rsidR="00091B16">
        <w:tblPrEx>
          <w:tblCellMar>
            <w:top w:w="0" w:type="dxa"/>
            <w:bottom w:w="0" w:type="dxa"/>
          </w:tblCellMar>
        </w:tblPrEx>
        <w:tc>
          <w:tcPr>
            <w:tcW w:w="321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rPr>
                <w:rFonts w:cs="Calibri"/>
                <w:b/>
              </w:rPr>
            </w:pPr>
            <w:r>
              <w:rPr>
                <w:rFonts w:cs="Calibri"/>
                <w:b/>
              </w:rPr>
              <w:t>Venter barn</w:t>
            </w:r>
          </w:p>
          <w:p w:rsidR="00091B16" w:rsidRDefault="00091B16">
            <w:pPr>
              <w:pStyle w:val="Standard"/>
              <w:tabs>
                <w:tab w:val="left" w:pos="1140"/>
              </w:tabs>
              <w:spacing w:after="0" w:line="240" w:lineRule="auto"/>
              <w:rPr>
                <w:rFonts w:cs="Calibri"/>
                <w:b/>
              </w:rPr>
            </w:pPr>
          </w:p>
        </w:tc>
        <w:tc>
          <w:tcPr>
            <w:tcW w:w="174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2F3FBA">
            <w:pPr>
              <w:pStyle w:val="Standard"/>
              <w:tabs>
                <w:tab w:val="left" w:pos="1140"/>
              </w:tabs>
              <w:spacing w:after="0" w:line="240" w:lineRule="auto"/>
            </w:pPr>
            <w:r>
              <w:rPr>
                <w:rFonts w:cs="Calibri"/>
              </w:rPr>
              <w:t>□ ja           □ nei</w:t>
            </w: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2F3FBA">
            <w:pPr>
              <w:pStyle w:val="Standard"/>
              <w:tabs>
                <w:tab w:val="left" w:pos="1140"/>
              </w:tabs>
              <w:spacing w:after="0" w:line="240" w:lineRule="auto"/>
              <w:rPr>
                <w:rFonts w:cs="Calibri"/>
              </w:rPr>
            </w:pPr>
            <w:r>
              <w:rPr>
                <w:rFonts w:cs="Calibri"/>
              </w:rPr>
              <w:t>Termindato</w:t>
            </w:r>
            <w:r>
              <w:rPr>
                <w:rFonts w:cs="Calibri"/>
              </w:rPr>
              <w:t xml:space="preserve"> eller forventet omsorgsovertagelse:</w:t>
            </w:r>
          </w:p>
        </w:tc>
      </w:tr>
      <w:tr w:rsidR="00091B16">
        <w:tblPrEx>
          <w:tblCellMar>
            <w:top w:w="0" w:type="dxa"/>
            <w:bottom w:w="0" w:type="dxa"/>
          </w:tblCellMar>
        </w:tblPrEx>
        <w:tc>
          <w:tcPr>
            <w:tcW w:w="321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tabs>
                <w:tab w:val="left" w:pos="1140"/>
              </w:tabs>
              <w:spacing w:after="0" w:line="240" w:lineRule="auto"/>
              <w:rPr>
                <w:rFonts w:cs="Calibri"/>
                <w:b/>
              </w:rPr>
            </w:pPr>
            <w:r>
              <w:rPr>
                <w:rFonts w:cs="Calibri"/>
                <w:b/>
              </w:rPr>
              <w:t>Andre personer i husstanden</w:t>
            </w:r>
          </w:p>
          <w:p w:rsidR="00091B16" w:rsidRDefault="00091B16">
            <w:pPr>
              <w:pStyle w:val="Standard"/>
              <w:tabs>
                <w:tab w:val="left" w:pos="1140"/>
              </w:tabs>
              <w:spacing w:after="0" w:line="240" w:lineRule="auto"/>
              <w:rPr>
                <w:rFonts w:cs="Calibri"/>
                <w:b/>
              </w:rPr>
            </w:pPr>
          </w:p>
        </w:tc>
        <w:tc>
          <w:tcPr>
            <w:tcW w:w="174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tabs>
                <w:tab w:val="left" w:pos="1140"/>
              </w:tabs>
              <w:spacing w:after="0" w:line="240" w:lineRule="auto"/>
              <w:rPr>
                <w:rFonts w:cs="Calibri"/>
                <w:b/>
              </w:rPr>
            </w:pPr>
          </w:p>
        </w:tc>
        <w:tc>
          <w:tcPr>
            <w:tcW w:w="4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2F3FBA">
            <w:pPr>
              <w:pStyle w:val="Standard"/>
              <w:tabs>
                <w:tab w:val="left" w:pos="1140"/>
              </w:tabs>
              <w:spacing w:after="0" w:line="240" w:lineRule="auto"/>
              <w:rPr>
                <w:rFonts w:cs="Calibri"/>
                <w:b/>
              </w:rPr>
            </w:pPr>
            <w:r>
              <w:rPr>
                <w:rFonts w:cs="Calibri"/>
                <w:b/>
              </w:rPr>
              <w:t>Husstandsmedlemmer totalt:</w:t>
            </w:r>
          </w:p>
        </w:tc>
      </w:tr>
    </w:tbl>
    <w:p w:rsidR="00091B16" w:rsidRDefault="00091B16">
      <w:pPr>
        <w:pStyle w:val="Standard"/>
        <w:tabs>
          <w:tab w:val="left" w:pos="1605"/>
        </w:tabs>
        <w:rPr>
          <w:b/>
          <w:sz w:val="24"/>
          <w:szCs w:val="24"/>
        </w:rPr>
      </w:pPr>
    </w:p>
    <w:p w:rsidR="00091B16" w:rsidRDefault="00091B16">
      <w:pPr>
        <w:pStyle w:val="Standard"/>
        <w:tabs>
          <w:tab w:val="left" w:pos="1605"/>
        </w:tabs>
        <w:rPr>
          <w:b/>
          <w:sz w:val="24"/>
          <w:szCs w:val="24"/>
        </w:rPr>
      </w:pPr>
    </w:p>
    <w:p w:rsidR="00091B16" w:rsidRDefault="00091B16">
      <w:pPr>
        <w:pStyle w:val="Standard"/>
        <w:tabs>
          <w:tab w:val="left" w:pos="1605"/>
        </w:tabs>
        <w:rPr>
          <w:b/>
          <w:sz w:val="24"/>
          <w:szCs w:val="24"/>
        </w:rPr>
      </w:pPr>
    </w:p>
    <w:p w:rsidR="00091B16" w:rsidRDefault="00091B16">
      <w:pPr>
        <w:pStyle w:val="Standard"/>
        <w:tabs>
          <w:tab w:val="left" w:pos="1605"/>
        </w:tabs>
        <w:rPr>
          <w:b/>
          <w:sz w:val="24"/>
          <w:szCs w:val="24"/>
        </w:rPr>
      </w:pPr>
    </w:p>
    <w:p w:rsidR="00091B16" w:rsidRDefault="00091B16">
      <w:pPr>
        <w:pStyle w:val="Standard"/>
        <w:tabs>
          <w:tab w:val="left" w:pos="1605"/>
        </w:tabs>
        <w:rPr>
          <w:b/>
          <w:sz w:val="24"/>
          <w:szCs w:val="24"/>
        </w:rPr>
      </w:pPr>
    </w:p>
    <w:p w:rsidR="00091B16" w:rsidRDefault="00091B16">
      <w:pPr>
        <w:pStyle w:val="Standard"/>
        <w:tabs>
          <w:tab w:val="left" w:pos="1605"/>
        </w:tabs>
        <w:rPr>
          <w:b/>
          <w:sz w:val="24"/>
          <w:szCs w:val="24"/>
        </w:rPr>
      </w:pPr>
    </w:p>
    <w:p w:rsidR="00091B16" w:rsidRDefault="00091B16">
      <w:pPr>
        <w:pStyle w:val="Standard"/>
        <w:tabs>
          <w:tab w:val="left" w:pos="1605"/>
        </w:tabs>
        <w:rPr>
          <w:b/>
          <w:sz w:val="24"/>
          <w:szCs w:val="24"/>
        </w:rPr>
      </w:pPr>
    </w:p>
    <w:p w:rsidR="00091B16" w:rsidRDefault="00091B16">
      <w:pPr>
        <w:pStyle w:val="Standard"/>
        <w:tabs>
          <w:tab w:val="left" w:pos="1605"/>
        </w:tabs>
        <w:rPr>
          <w:b/>
          <w:sz w:val="24"/>
          <w:szCs w:val="24"/>
        </w:rPr>
      </w:pPr>
    </w:p>
    <w:tbl>
      <w:tblPr>
        <w:tblW w:w="9640" w:type="dxa"/>
        <w:tblInd w:w="-147" w:type="dxa"/>
        <w:tblLayout w:type="fixed"/>
        <w:tblCellMar>
          <w:left w:w="10" w:type="dxa"/>
          <w:right w:w="10" w:type="dxa"/>
        </w:tblCellMar>
        <w:tblLook w:val="0000" w:firstRow="0" w:lastRow="0" w:firstColumn="0" w:lastColumn="0" w:noHBand="0" w:noVBand="0"/>
      </w:tblPr>
      <w:tblGrid>
        <w:gridCol w:w="1928"/>
        <w:gridCol w:w="482"/>
        <w:gridCol w:w="1446"/>
        <w:gridCol w:w="964"/>
        <w:gridCol w:w="964"/>
        <w:gridCol w:w="1446"/>
        <w:gridCol w:w="482"/>
        <w:gridCol w:w="1928"/>
      </w:tblGrid>
      <w:tr w:rsidR="00091B16">
        <w:tblPrEx>
          <w:tblCellMar>
            <w:top w:w="0" w:type="dxa"/>
            <w:bottom w:w="0" w:type="dxa"/>
          </w:tblCellMar>
        </w:tblPrEx>
        <w:tc>
          <w:tcPr>
            <w:tcW w:w="9640" w:type="dxa"/>
            <w:gridSpan w:val="8"/>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rPr>
                <w:b/>
                <w:sz w:val="24"/>
                <w:szCs w:val="24"/>
              </w:rPr>
            </w:pPr>
            <w:r>
              <w:rPr>
                <w:b/>
                <w:sz w:val="24"/>
                <w:szCs w:val="24"/>
              </w:rPr>
              <w:lastRenderedPageBreak/>
              <w:t>Opplysninger om inntekter, formue og gjeld</w:t>
            </w:r>
          </w:p>
          <w:p w:rsidR="00091B16" w:rsidRDefault="00091B16">
            <w:pPr>
              <w:pStyle w:val="Standard"/>
              <w:spacing w:after="0" w:line="240" w:lineRule="auto"/>
              <w:rPr>
                <w:b/>
                <w:sz w:val="24"/>
                <w:szCs w:val="24"/>
              </w:rPr>
            </w:pPr>
          </w:p>
        </w:tc>
      </w:tr>
      <w:tr w:rsidR="00091B16">
        <w:tblPrEx>
          <w:tblCellMar>
            <w:top w:w="0" w:type="dxa"/>
            <w:bottom w:w="0" w:type="dxa"/>
          </w:tblCellMar>
        </w:tblPrEx>
        <w:tc>
          <w:tcPr>
            <w:tcW w:w="9640" w:type="dxa"/>
            <w:gridSpan w:val="8"/>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rPr>
                <w:b/>
                <w:sz w:val="24"/>
                <w:szCs w:val="24"/>
              </w:rPr>
            </w:pPr>
            <w:r>
              <w:rPr>
                <w:b/>
                <w:sz w:val="24"/>
                <w:szCs w:val="24"/>
              </w:rPr>
              <w:t>Inntekter (kryss og angi beløp)</w:t>
            </w:r>
          </w:p>
          <w:p w:rsidR="00091B16" w:rsidRDefault="002F3FBA">
            <w:pPr>
              <w:pStyle w:val="Standard"/>
              <w:spacing w:after="0" w:line="240" w:lineRule="auto"/>
            </w:pPr>
            <w:r>
              <w:t xml:space="preserve">Brutto (før skatt)                 Pr.måned søker                  Pr. </w:t>
            </w:r>
            <w:r>
              <w:t xml:space="preserve">måned medsøker            Pr. måned andre </w:t>
            </w:r>
          </w:p>
        </w:tc>
      </w:tr>
      <w:tr w:rsidR="00091B16">
        <w:tblPrEx>
          <w:tblCellMar>
            <w:top w:w="0" w:type="dxa"/>
            <w:bottom w:w="0" w:type="dxa"/>
          </w:tblCellMar>
        </w:tblPrEx>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Arbeidsinntekt</w:t>
            </w:r>
          </w:p>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r>
      <w:tr w:rsidR="00091B16">
        <w:tblPrEx>
          <w:tblCellMar>
            <w:top w:w="0" w:type="dxa"/>
            <w:bottom w:w="0" w:type="dxa"/>
          </w:tblCellMar>
        </w:tblPrEx>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Uføretrygd/pensjon</w:t>
            </w:r>
          </w:p>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r>
      <w:tr w:rsidR="00091B16">
        <w:tblPrEx>
          <w:tblCellMar>
            <w:top w:w="0" w:type="dxa"/>
            <w:bottom w:w="0" w:type="dxa"/>
          </w:tblCellMar>
        </w:tblPrEx>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Alderstrygd</w:t>
            </w:r>
          </w:p>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r>
      <w:tr w:rsidR="00091B16">
        <w:tblPrEx>
          <w:tblCellMar>
            <w:top w:w="0" w:type="dxa"/>
            <w:bottom w:w="0" w:type="dxa"/>
          </w:tblCellMar>
        </w:tblPrEx>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Arbeidsavklarings-</w:t>
            </w:r>
          </w:p>
          <w:p w:rsidR="00091B16" w:rsidRDefault="002F3FBA">
            <w:pPr>
              <w:pStyle w:val="Standard"/>
              <w:spacing w:after="0" w:line="240" w:lineRule="auto"/>
            </w:pPr>
            <w:r>
              <w:rPr>
                <w:rFonts w:cs="Calibri"/>
              </w:rPr>
              <w:t>penger (AAP)</w:t>
            </w: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r>
      <w:tr w:rsidR="00091B16">
        <w:tblPrEx>
          <w:tblCellMar>
            <w:top w:w="0" w:type="dxa"/>
            <w:bottom w:w="0" w:type="dxa"/>
          </w:tblCellMar>
        </w:tblPrEx>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Dagpenger</w:t>
            </w:r>
          </w:p>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r>
      <w:tr w:rsidR="00091B16">
        <w:tblPrEx>
          <w:tblCellMar>
            <w:top w:w="0" w:type="dxa"/>
            <w:bottom w:w="0" w:type="dxa"/>
          </w:tblCellMar>
        </w:tblPrEx>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Sosialhjelp</w:t>
            </w:r>
          </w:p>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r>
      <w:tr w:rsidR="00091B16">
        <w:tblPrEx>
          <w:tblCellMar>
            <w:top w:w="0" w:type="dxa"/>
            <w:bottom w:w="0" w:type="dxa"/>
          </w:tblCellMar>
        </w:tblPrEx>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Etterlattepensjon</w:t>
            </w:r>
          </w:p>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r>
      <w:tr w:rsidR="00091B16">
        <w:tblPrEx>
          <w:tblCellMar>
            <w:top w:w="0" w:type="dxa"/>
            <w:bottom w:w="0" w:type="dxa"/>
          </w:tblCellMar>
        </w:tblPrEx>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Overgangsstønad</w:t>
            </w:r>
          </w:p>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r>
      <w:tr w:rsidR="00091B16">
        <w:tblPrEx>
          <w:tblCellMar>
            <w:top w:w="0" w:type="dxa"/>
            <w:bottom w:w="0" w:type="dxa"/>
          </w:tblCellMar>
        </w:tblPrEx>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Barnebidrag</w:t>
            </w:r>
          </w:p>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r>
      <w:tr w:rsidR="00091B16">
        <w:tblPrEx>
          <w:tblCellMar>
            <w:top w:w="0" w:type="dxa"/>
            <w:bottom w:w="0" w:type="dxa"/>
          </w:tblCellMar>
        </w:tblPrEx>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xml:space="preserve">□ </w:t>
            </w:r>
            <w:r>
              <w:rPr>
                <w:rFonts w:cs="Calibri"/>
              </w:rPr>
              <w:t>Annet, spesifiser:</w:t>
            </w:r>
          </w:p>
          <w:p w:rsidR="00091B16" w:rsidRDefault="00091B16">
            <w:pPr>
              <w:pStyle w:val="Standard"/>
              <w:spacing w:after="0" w:line="240" w:lineRule="auto"/>
              <w:rPr>
                <w:rFonts w:cs="Calibri"/>
              </w:rPr>
            </w:pPr>
          </w:p>
          <w:p w:rsidR="00091B16" w:rsidRDefault="00091B16">
            <w:pPr>
              <w:pStyle w:val="Standard"/>
              <w:spacing w:after="0" w:line="240" w:lineRule="auto"/>
              <w:rPr>
                <w:rFonts w:cs="Calibri"/>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c>
          <w:tcPr>
            <w:tcW w:w="2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b/>
              </w:rPr>
            </w:pPr>
          </w:p>
        </w:tc>
      </w:tr>
      <w:tr w:rsidR="00091B16">
        <w:tblPrEx>
          <w:tblCellMar>
            <w:top w:w="0" w:type="dxa"/>
            <w:bottom w:w="0" w:type="dxa"/>
          </w:tblCellMar>
        </w:tblPrEx>
        <w:tc>
          <w:tcPr>
            <w:tcW w:w="9640" w:type="dxa"/>
            <w:gridSpan w:val="8"/>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pPr>
            <w:r>
              <w:rPr>
                <w:rFonts w:cs="Calibri"/>
                <w:b/>
                <w:sz w:val="24"/>
                <w:szCs w:val="24"/>
              </w:rPr>
              <w:t>Formue</w:t>
            </w:r>
          </w:p>
        </w:tc>
      </w:tr>
      <w:tr w:rsidR="00091B16">
        <w:tblPrEx>
          <w:tblCellMar>
            <w:top w:w="0" w:type="dxa"/>
            <w:bottom w:w="0" w:type="dxa"/>
          </w:tblCellMar>
        </w:tblPrEx>
        <w:tc>
          <w:tcPr>
            <w:tcW w:w="9640" w:type="dxa"/>
            <w:gridSpan w:val="8"/>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Bankinnskudd, verdipapirer og kontanter kr:</w:t>
            </w:r>
          </w:p>
          <w:p w:rsidR="00091B16" w:rsidRDefault="00091B16">
            <w:pPr>
              <w:pStyle w:val="Standard"/>
              <w:spacing w:after="0" w:line="240" w:lineRule="auto"/>
              <w:rPr>
                <w:rFonts w:cs="Calibri"/>
              </w:rPr>
            </w:pPr>
          </w:p>
        </w:tc>
      </w:tr>
      <w:tr w:rsidR="00091B16">
        <w:tblPrEx>
          <w:tblCellMar>
            <w:top w:w="0" w:type="dxa"/>
            <w:bottom w:w="0" w:type="dxa"/>
          </w:tblCellMar>
        </w:tblPrEx>
        <w:tc>
          <w:tcPr>
            <w:tcW w:w="9640" w:type="dxa"/>
            <w:gridSpan w:val="8"/>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Bolig, hytte, bil, båt kr:</w:t>
            </w:r>
          </w:p>
          <w:p w:rsidR="00091B16" w:rsidRDefault="00091B16">
            <w:pPr>
              <w:pStyle w:val="Standard"/>
              <w:spacing w:after="0" w:line="240" w:lineRule="auto"/>
              <w:rPr>
                <w:rFonts w:cs="Calibri"/>
              </w:rPr>
            </w:pPr>
          </w:p>
        </w:tc>
      </w:tr>
      <w:tr w:rsidR="00091B16">
        <w:tblPrEx>
          <w:tblCellMar>
            <w:top w:w="0" w:type="dxa"/>
            <w:bottom w:w="0" w:type="dxa"/>
          </w:tblCellMar>
        </w:tblPrEx>
        <w:tc>
          <w:tcPr>
            <w:tcW w:w="9640" w:type="dxa"/>
            <w:gridSpan w:val="8"/>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Annen formue kr:</w:t>
            </w:r>
          </w:p>
          <w:p w:rsidR="00091B16" w:rsidRDefault="00091B16">
            <w:pPr>
              <w:pStyle w:val="Standard"/>
              <w:spacing w:after="0" w:line="240" w:lineRule="auto"/>
              <w:rPr>
                <w:rFonts w:cs="Calibri"/>
                <w:b/>
              </w:rPr>
            </w:pPr>
          </w:p>
        </w:tc>
      </w:tr>
      <w:tr w:rsidR="00091B16">
        <w:tblPrEx>
          <w:tblCellMar>
            <w:top w:w="0" w:type="dxa"/>
            <w:bottom w:w="0" w:type="dxa"/>
          </w:tblCellMar>
        </w:tblPrEx>
        <w:tc>
          <w:tcPr>
            <w:tcW w:w="9640" w:type="dxa"/>
            <w:gridSpan w:val="8"/>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rPr>
                <w:rFonts w:cs="Calibri"/>
                <w:b/>
                <w:sz w:val="24"/>
                <w:szCs w:val="24"/>
              </w:rPr>
            </w:pPr>
            <w:r>
              <w:rPr>
                <w:rFonts w:cs="Calibri"/>
                <w:b/>
                <w:sz w:val="24"/>
                <w:szCs w:val="24"/>
              </w:rPr>
              <w:t>Gjeld</w:t>
            </w:r>
          </w:p>
          <w:p w:rsidR="00091B16" w:rsidRDefault="002F3FBA">
            <w:pPr>
              <w:pStyle w:val="Standard"/>
              <w:spacing w:after="0" w:line="240" w:lineRule="auto"/>
              <w:rPr>
                <w:rFonts w:cs="Calibri"/>
              </w:rPr>
            </w:pPr>
            <w:r>
              <w:rPr>
                <w:rFonts w:cs="Calibri"/>
              </w:rPr>
              <w:t xml:space="preserve">Långiver/kreditor:     Lånnr.                           Opprinnelig gjeld        Restgjeld pr. d.d.          Betaler pr. </w:t>
            </w:r>
            <w:r>
              <w:rPr>
                <w:rFonts w:cs="Calibri"/>
              </w:rPr>
              <w:t>mnd.</w:t>
            </w:r>
          </w:p>
        </w:tc>
      </w:tr>
      <w:tr w:rsidR="00091B16">
        <w:tblPrEx>
          <w:tblCellMar>
            <w:top w:w="0" w:type="dxa"/>
            <w:bottom w:w="0" w:type="dxa"/>
          </w:tblCellMar>
        </w:tblPrEx>
        <w:tc>
          <w:tcPr>
            <w:tcW w:w="192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091B16">
            <w:pPr>
              <w:pStyle w:val="Standard"/>
              <w:spacing w:after="0" w:line="240" w:lineRule="auto"/>
              <w:rPr>
                <w:rFonts w:cs="Calibri"/>
                <w:b/>
                <w:sz w:val="24"/>
                <w:szCs w:val="24"/>
              </w:rPr>
            </w:pPr>
          </w:p>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r>
      <w:tr w:rsidR="00091B16">
        <w:tblPrEx>
          <w:tblCellMar>
            <w:top w:w="0" w:type="dxa"/>
            <w:bottom w:w="0" w:type="dxa"/>
          </w:tblCellMar>
        </w:tblPrEx>
        <w:tc>
          <w:tcPr>
            <w:tcW w:w="192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091B16">
            <w:pPr>
              <w:pStyle w:val="Standard"/>
              <w:spacing w:after="0" w:line="240" w:lineRule="auto"/>
              <w:rPr>
                <w:rFonts w:cs="Calibri"/>
                <w:b/>
                <w:sz w:val="24"/>
                <w:szCs w:val="24"/>
              </w:rPr>
            </w:pPr>
          </w:p>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r>
      <w:tr w:rsidR="00091B16">
        <w:tblPrEx>
          <w:tblCellMar>
            <w:top w:w="0" w:type="dxa"/>
            <w:bottom w:w="0" w:type="dxa"/>
          </w:tblCellMar>
        </w:tblPrEx>
        <w:tc>
          <w:tcPr>
            <w:tcW w:w="192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091B16">
            <w:pPr>
              <w:pStyle w:val="Standard"/>
              <w:spacing w:after="0" w:line="240" w:lineRule="auto"/>
              <w:rPr>
                <w:rFonts w:cs="Calibri"/>
                <w:b/>
                <w:sz w:val="24"/>
                <w:szCs w:val="24"/>
              </w:rPr>
            </w:pPr>
          </w:p>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r>
      <w:tr w:rsidR="00091B16">
        <w:tblPrEx>
          <w:tblCellMar>
            <w:top w:w="0" w:type="dxa"/>
            <w:bottom w:w="0" w:type="dxa"/>
          </w:tblCellMar>
        </w:tblPrEx>
        <w:tc>
          <w:tcPr>
            <w:tcW w:w="192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b/>
              </w:rPr>
            </w:pPr>
            <w:r>
              <w:rPr>
                <w:rFonts w:cs="Calibri"/>
                <w:b/>
              </w:rPr>
              <w:t>Sum</w:t>
            </w:r>
          </w:p>
          <w:p w:rsidR="00091B16" w:rsidRDefault="00091B16">
            <w:pPr>
              <w:pStyle w:val="Standard"/>
              <w:spacing w:after="0" w:line="240" w:lineRule="auto"/>
              <w:rPr>
                <w:rFonts w:cs="Calibri"/>
                <w:b/>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c>
          <w:tcPr>
            <w:tcW w:w="1928"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091B16" w:rsidRDefault="00091B16">
            <w:pPr>
              <w:pStyle w:val="Standard"/>
              <w:spacing w:after="0" w:line="240" w:lineRule="auto"/>
              <w:rPr>
                <w:rFonts w:cs="Calibri"/>
                <w:b/>
                <w:sz w:val="24"/>
                <w:szCs w:val="24"/>
              </w:rPr>
            </w:pPr>
          </w:p>
        </w:tc>
      </w:tr>
    </w:tbl>
    <w:p w:rsidR="00091B16" w:rsidRDefault="00091B16">
      <w:pPr>
        <w:pageBreakBefore/>
      </w:pPr>
    </w:p>
    <w:tbl>
      <w:tblPr>
        <w:tblW w:w="9640" w:type="dxa"/>
        <w:tblInd w:w="-147" w:type="dxa"/>
        <w:tblLayout w:type="fixed"/>
        <w:tblCellMar>
          <w:left w:w="10" w:type="dxa"/>
          <w:right w:w="10" w:type="dxa"/>
        </w:tblCellMar>
        <w:tblLook w:val="0000" w:firstRow="0" w:lastRow="0" w:firstColumn="0" w:lastColumn="0" w:noHBand="0" w:noVBand="0"/>
      </w:tblPr>
      <w:tblGrid>
        <w:gridCol w:w="9640"/>
      </w:tblGrid>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pPr>
            <w:r>
              <w:rPr>
                <w:b/>
                <w:sz w:val="24"/>
                <w:szCs w:val="24"/>
              </w:rPr>
              <w:t xml:space="preserve">Her beskriver du hvorfor du søker om kommunal bolig eller omsorgsbolig. Bruk eventuelt eget ark.  </w:t>
            </w:r>
          </w:p>
          <w:p w:rsidR="00091B16" w:rsidRDefault="00091B16">
            <w:pPr>
              <w:pStyle w:val="Standard"/>
              <w:spacing w:after="0" w:line="240" w:lineRule="auto"/>
              <w:rPr>
                <w:b/>
                <w:sz w:val="24"/>
                <w:szCs w:val="24"/>
              </w:rPr>
            </w:pPr>
          </w:p>
        </w:tc>
      </w:tr>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p w:rsidR="00091B16" w:rsidRDefault="00091B16">
            <w:pPr>
              <w:pStyle w:val="Standard"/>
              <w:spacing w:after="0" w:line="240" w:lineRule="auto"/>
              <w:rPr>
                <w:b/>
                <w:sz w:val="24"/>
                <w:szCs w:val="24"/>
              </w:rPr>
            </w:pPr>
          </w:p>
        </w:tc>
      </w:tr>
    </w:tbl>
    <w:p w:rsidR="00091B16" w:rsidRDefault="00091B16">
      <w:pPr>
        <w:pStyle w:val="Standard"/>
        <w:rPr>
          <w:b/>
          <w:sz w:val="24"/>
          <w:szCs w:val="24"/>
        </w:rPr>
      </w:pPr>
    </w:p>
    <w:p w:rsidR="00091B16" w:rsidRDefault="00091B16">
      <w:pPr>
        <w:pStyle w:val="Standard"/>
        <w:rPr>
          <w:b/>
          <w:sz w:val="24"/>
          <w:szCs w:val="24"/>
        </w:rPr>
      </w:pPr>
    </w:p>
    <w:tbl>
      <w:tblPr>
        <w:tblW w:w="9640" w:type="dxa"/>
        <w:tblInd w:w="-147" w:type="dxa"/>
        <w:tblLayout w:type="fixed"/>
        <w:tblCellMar>
          <w:left w:w="10" w:type="dxa"/>
          <w:right w:w="10" w:type="dxa"/>
        </w:tblCellMar>
        <w:tblLook w:val="0000" w:firstRow="0" w:lastRow="0" w:firstColumn="0" w:lastColumn="0" w:noHBand="0" w:noVBand="0"/>
      </w:tblPr>
      <w:tblGrid>
        <w:gridCol w:w="9640"/>
      </w:tblGrid>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rPr>
                <w:b/>
                <w:sz w:val="24"/>
                <w:szCs w:val="24"/>
              </w:rPr>
            </w:pPr>
            <w:r>
              <w:rPr>
                <w:b/>
                <w:sz w:val="24"/>
                <w:szCs w:val="24"/>
              </w:rPr>
              <w:lastRenderedPageBreak/>
              <w:t xml:space="preserve">Vedlegg til søknaden </w:t>
            </w:r>
          </w:p>
          <w:p w:rsidR="00091B16" w:rsidRDefault="00091B16">
            <w:pPr>
              <w:pStyle w:val="Standard"/>
              <w:spacing w:after="0" w:line="240" w:lineRule="auto"/>
              <w:rPr>
                <w:b/>
                <w:sz w:val="24"/>
                <w:szCs w:val="24"/>
              </w:rPr>
            </w:pPr>
          </w:p>
        </w:tc>
      </w:tr>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pPr>
            <w:r>
              <w:rPr>
                <w:rFonts w:cs="Calibri"/>
                <w:b/>
              </w:rPr>
              <w:t xml:space="preserve">□ </w:t>
            </w:r>
            <w:r>
              <w:rPr>
                <w:rFonts w:cs="Calibri"/>
              </w:rPr>
              <w:t xml:space="preserve">Siste års skattemelding </w:t>
            </w:r>
            <w:r>
              <w:rPr>
                <w:rFonts w:cs="Calibri"/>
              </w:rPr>
              <w:t xml:space="preserve">                                                  </w:t>
            </w:r>
          </w:p>
          <w:p w:rsidR="00091B16" w:rsidRDefault="002F3FBA">
            <w:pPr>
              <w:pStyle w:val="Standard"/>
              <w:spacing w:after="0" w:line="240" w:lineRule="auto"/>
            </w:pPr>
            <w:r>
              <w:rPr>
                <w:rFonts w:cs="Calibri"/>
                <w:b/>
              </w:rPr>
              <w:t xml:space="preserve">□ </w:t>
            </w:r>
            <w:r>
              <w:rPr>
                <w:rFonts w:cs="Calibri"/>
              </w:rPr>
              <w:t>Dokumentasjon på</w:t>
            </w:r>
            <w:r>
              <w:rPr>
                <w:rFonts w:cs="Calibri"/>
                <w:b/>
              </w:rPr>
              <w:t xml:space="preserve"> </w:t>
            </w:r>
            <w:r>
              <w:rPr>
                <w:rFonts w:cs="Calibri"/>
              </w:rPr>
              <w:t>nåværende månedlig brutto inntekt</w:t>
            </w:r>
          </w:p>
          <w:p w:rsidR="00091B16" w:rsidRDefault="002F3FBA">
            <w:pPr>
              <w:pStyle w:val="Standard"/>
              <w:spacing w:after="0" w:line="240" w:lineRule="auto"/>
            </w:pPr>
            <w:r>
              <w:rPr>
                <w:rFonts w:cs="Calibri"/>
                <w:b/>
              </w:rPr>
              <w:t xml:space="preserve">□ </w:t>
            </w:r>
            <w:r>
              <w:rPr>
                <w:rFonts w:cs="Calibri"/>
              </w:rPr>
              <w:t>Oppsigelse av nåværende leieforhold</w:t>
            </w:r>
          </w:p>
          <w:p w:rsidR="00091B16" w:rsidRDefault="002F3FBA">
            <w:pPr>
              <w:pStyle w:val="Standard"/>
              <w:spacing w:after="0" w:line="240" w:lineRule="auto"/>
              <w:rPr>
                <w:rFonts w:cs="Calibri"/>
              </w:rPr>
            </w:pPr>
            <w:r>
              <w:rPr>
                <w:rFonts w:cs="Calibri"/>
              </w:rPr>
              <w:t>□ Dokumentasjon på at det er forsøkt å skaffe bolig på det private markedet</w:t>
            </w:r>
          </w:p>
          <w:p w:rsidR="00091B16" w:rsidRDefault="002F3FBA">
            <w:pPr>
              <w:pStyle w:val="Standard"/>
              <w:spacing w:after="0" w:line="240" w:lineRule="auto"/>
              <w:rPr>
                <w:rFonts w:cs="Calibri"/>
              </w:rPr>
            </w:pPr>
            <w:r>
              <w:rPr>
                <w:rFonts w:cs="Calibri"/>
              </w:rPr>
              <w:t xml:space="preserve">□ Dokumentasjon på at nåværende bolig </w:t>
            </w:r>
            <w:r>
              <w:rPr>
                <w:rFonts w:cs="Calibri"/>
              </w:rPr>
              <w:t>ikke kan tilpasses</w:t>
            </w:r>
          </w:p>
          <w:p w:rsidR="00091B16" w:rsidRDefault="002F3FBA">
            <w:pPr>
              <w:pStyle w:val="Standard"/>
              <w:spacing w:after="0" w:line="240" w:lineRule="auto"/>
              <w:rPr>
                <w:rFonts w:cs="Calibri"/>
              </w:rPr>
            </w:pPr>
            <w:r>
              <w:rPr>
                <w:rFonts w:cs="Calibri"/>
              </w:rPr>
              <w:t>□ Legeattest dersom medlem av husstanden har funksjonshemning, uførhet eller kronisk sykdom</w:t>
            </w:r>
          </w:p>
          <w:p w:rsidR="00091B16" w:rsidRDefault="00091B16">
            <w:pPr>
              <w:pStyle w:val="Standard"/>
              <w:spacing w:after="0" w:line="240" w:lineRule="auto"/>
            </w:pPr>
          </w:p>
        </w:tc>
      </w:tr>
    </w:tbl>
    <w:p w:rsidR="00091B16" w:rsidRDefault="00091B16"/>
    <w:tbl>
      <w:tblPr>
        <w:tblW w:w="9640" w:type="dxa"/>
        <w:tblInd w:w="-147" w:type="dxa"/>
        <w:tblLayout w:type="fixed"/>
        <w:tblCellMar>
          <w:left w:w="10" w:type="dxa"/>
          <w:right w:w="10" w:type="dxa"/>
        </w:tblCellMar>
        <w:tblLook w:val="0000" w:firstRow="0" w:lastRow="0" w:firstColumn="0" w:lastColumn="0" w:noHBand="0" w:noVBand="0"/>
      </w:tblPr>
      <w:tblGrid>
        <w:gridCol w:w="9640"/>
      </w:tblGrid>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BFBFBF"/>
            <w:tcMar>
              <w:top w:w="0" w:type="dxa"/>
              <w:left w:w="113" w:type="dxa"/>
              <w:bottom w:w="0" w:type="dxa"/>
              <w:right w:w="108" w:type="dxa"/>
            </w:tcMar>
          </w:tcPr>
          <w:p w:rsidR="00091B16" w:rsidRDefault="002F3FBA">
            <w:pPr>
              <w:pStyle w:val="Standard"/>
              <w:spacing w:after="0" w:line="240" w:lineRule="auto"/>
              <w:rPr>
                <w:b/>
                <w:sz w:val="24"/>
                <w:szCs w:val="24"/>
              </w:rPr>
            </w:pPr>
            <w:r>
              <w:rPr>
                <w:b/>
                <w:sz w:val="24"/>
                <w:szCs w:val="24"/>
              </w:rPr>
              <w:t xml:space="preserve">Informasjon </w:t>
            </w:r>
          </w:p>
          <w:p w:rsidR="00091B16" w:rsidRDefault="00091B16">
            <w:pPr>
              <w:pStyle w:val="Standard"/>
              <w:spacing w:after="0" w:line="240" w:lineRule="auto"/>
              <w:rPr>
                <w:b/>
                <w:sz w:val="24"/>
                <w:szCs w:val="24"/>
              </w:rPr>
            </w:pPr>
          </w:p>
        </w:tc>
      </w:tr>
      <w:tr w:rsidR="00091B16">
        <w:tblPrEx>
          <w:tblCellMar>
            <w:top w:w="0" w:type="dxa"/>
            <w:bottom w:w="0" w:type="dxa"/>
          </w:tblCellMar>
        </w:tblPrEx>
        <w:tc>
          <w:tcPr>
            <w:tcW w:w="964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091B16" w:rsidRDefault="002F3FBA">
            <w:pPr>
              <w:pStyle w:val="Standard"/>
              <w:spacing w:after="0" w:line="240" w:lineRule="auto"/>
              <w:rPr>
                <w:rFonts w:cs="Calibri"/>
              </w:rPr>
            </w:pPr>
            <w:r>
              <w:rPr>
                <w:rFonts w:cs="Calibri"/>
              </w:rPr>
              <w:t xml:space="preserve">Kommunen skal medvirke til å skaffe bolig til personer som ikke selv kan ivareta sin interesser på boligmarkedet, herunder </w:t>
            </w:r>
            <w:r>
              <w:rPr>
                <w:rFonts w:cs="Calibri"/>
              </w:rPr>
              <w:t>boliger med særlig tilpasning og med hjelpe- og vernetiltak for dem som trenger det på grunn av alder, funksjonshemning eller av andre årsaker.</w:t>
            </w:r>
          </w:p>
          <w:p w:rsidR="00091B16" w:rsidRDefault="00091B16">
            <w:pPr>
              <w:pStyle w:val="Standard"/>
              <w:spacing w:after="0" w:line="240" w:lineRule="auto"/>
              <w:rPr>
                <w:rFonts w:cs="Calibri"/>
              </w:rPr>
            </w:pPr>
          </w:p>
          <w:p w:rsidR="00091B16" w:rsidRDefault="002F3FBA">
            <w:pPr>
              <w:pStyle w:val="Standard"/>
              <w:spacing w:after="0" w:line="240" w:lineRule="auto"/>
              <w:rPr>
                <w:rFonts w:cs="Calibri"/>
              </w:rPr>
            </w:pPr>
            <w:r>
              <w:rPr>
                <w:rFonts w:cs="Calibri"/>
              </w:rPr>
              <w:t>Dersom andre boligløsninger ikke er mulige, kan det være nødvendig at kommunen skaffer bolig. I slike tilfeller</w:t>
            </w:r>
            <w:r>
              <w:rPr>
                <w:rFonts w:cs="Calibri"/>
              </w:rPr>
              <w:t xml:space="preserve"> vil kommunen forsøke å tilby en bolig som er tilpasset den enkelte, både når det gjelder fysisk utforming, beliggenhet og eventuelt nærhet til helsepersonell. Til dette formålet har kommunen omsorgsboliger og andre utleieboliger. Omsorgsboliger er boliger</w:t>
            </w:r>
            <w:r>
              <w:rPr>
                <w:rFonts w:cs="Calibri"/>
              </w:rPr>
              <w:t xml:space="preserve"> som kommunen har bygget med oppstarts- eller investeringstilskudd fra Husbanken.</w:t>
            </w:r>
          </w:p>
          <w:p w:rsidR="00091B16" w:rsidRDefault="00091B16">
            <w:pPr>
              <w:pStyle w:val="Standard"/>
              <w:spacing w:after="0" w:line="240" w:lineRule="auto"/>
              <w:rPr>
                <w:rFonts w:cs="Calibri"/>
              </w:rPr>
            </w:pPr>
          </w:p>
          <w:p w:rsidR="00091B16" w:rsidRDefault="002F3FBA">
            <w:pPr>
              <w:pStyle w:val="Standard"/>
              <w:spacing w:after="0" w:line="240" w:lineRule="auto"/>
              <w:rPr>
                <w:rFonts w:cs="Calibri"/>
              </w:rPr>
            </w:pPr>
            <w:r>
              <w:rPr>
                <w:rFonts w:cs="Calibri"/>
              </w:rPr>
              <w:t xml:space="preserve">Leietid og vilkår i leiekontrakten blir vurdert i hvert enkelt tilfelle. Men som hovedregel er leie av kommunal bolig en midlertidig løsning i en vanskelig livssituasjon. </w:t>
            </w:r>
            <w:r>
              <w:rPr>
                <w:rFonts w:cs="Calibri"/>
              </w:rPr>
              <w:t>Leietakeren blir vanligvis tilbudt tidsbegrenset leiekontrakt, og det forventes at leietakeren selv finner bolig i løpet av leietiden.</w:t>
            </w:r>
          </w:p>
          <w:p w:rsidR="00091B16" w:rsidRDefault="002F3FBA">
            <w:pPr>
              <w:pStyle w:val="Standard"/>
              <w:spacing w:after="0" w:line="240" w:lineRule="auto"/>
              <w:rPr>
                <w:rFonts w:cs="Calibri"/>
              </w:rPr>
            </w:pPr>
            <w:r>
              <w:rPr>
                <w:rFonts w:cs="Calibri"/>
              </w:rPr>
              <w:t>Eldre og personer med funksjonshemning som leier omsorgsbolig eller annen bolig med særlige tilpasninger, hjelpe- og vern</w:t>
            </w:r>
            <w:r>
              <w:rPr>
                <w:rFonts w:cs="Calibri"/>
              </w:rPr>
              <w:t>etiltak, blir normalt tilbudt leiekontrakt uten tidsbegrensning.</w:t>
            </w:r>
          </w:p>
          <w:p w:rsidR="00091B16" w:rsidRDefault="00091B16">
            <w:pPr>
              <w:pStyle w:val="Standard"/>
              <w:spacing w:after="0" w:line="240" w:lineRule="auto"/>
              <w:rPr>
                <w:rFonts w:cs="Calibri"/>
              </w:rPr>
            </w:pPr>
          </w:p>
          <w:p w:rsidR="00091B16" w:rsidRDefault="002F3FBA">
            <w:pPr>
              <w:pStyle w:val="Standard"/>
              <w:spacing w:after="0" w:line="240" w:lineRule="auto"/>
              <w:rPr>
                <w:rFonts w:cs="Calibri"/>
              </w:rPr>
            </w:pPr>
            <w:r>
              <w:rPr>
                <w:rFonts w:cs="Calibri"/>
              </w:rPr>
              <w:t>Størrelsen på tildelt bolig avhenger av antall medlemmer i husstanden. Det kan ikke regnes med eget rom til hvert av husstandens medlemmer.</w:t>
            </w:r>
          </w:p>
          <w:p w:rsidR="00091B16" w:rsidRDefault="00091B16">
            <w:pPr>
              <w:pStyle w:val="Standard"/>
              <w:spacing w:after="0" w:line="240" w:lineRule="auto"/>
              <w:rPr>
                <w:rFonts w:cs="Calibri"/>
              </w:rPr>
            </w:pPr>
          </w:p>
          <w:p w:rsidR="00091B16" w:rsidRDefault="002F3FBA">
            <w:pPr>
              <w:pStyle w:val="Standard"/>
              <w:spacing w:after="0" w:line="240" w:lineRule="auto"/>
              <w:rPr>
                <w:rFonts w:cs="Calibri"/>
              </w:rPr>
            </w:pPr>
            <w:r>
              <w:rPr>
                <w:rFonts w:cs="Calibri"/>
              </w:rPr>
              <w:t>Det blir i utgangspunktet bare gitt tilbud om hje</w:t>
            </w:r>
            <w:r>
              <w:rPr>
                <w:rFonts w:cs="Calibri"/>
              </w:rPr>
              <w:t>lp til å skaffe egnet bolig én gang. Bytte av bolig foretas som regel ikke.</w:t>
            </w:r>
          </w:p>
          <w:p w:rsidR="00091B16" w:rsidRDefault="00091B16">
            <w:pPr>
              <w:pStyle w:val="Standard"/>
              <w:spacing w:after="0" w:line="240" w:lineRule="auto"/>
              <w:rPr>
                <w:rFonts w:cs="Calibri"/>
              </w:rPr>
            </w:pPr>
          </w:p>
          <w:p w:rsidR="00091B16" w:rsidRDefault="002F3FBA">
            <w:pPr>
              <w:pStyle w:val="Standard"/>
              <w:spacing w:after="0" w:line="240" w:lineRule="auto"/>
              <w:rPr>
                <w:rFonts w:cs="Calibri"/>
              </w:rPr>
            </w:pPr>
            <w:r>
              <w:rPr>
                <w:rFonts w:cs="Calibri"/>
              </w:rPr>
              <w:t>Helse- og omsorgstjenester innvilges ette individuelle vurderinger, uavhengig av bosted.</w:t>
            </w:r>
          </w:p>
          <w:p w:rsidR="00091B16" w:rsidRDefault="00091B16">
            <w:pPr>
              <w:pStyle w:val="Standard"/>
              <w:spacing w:after="0" w:line="240" w:lineRule="auto"/>
            </w:pPr>
          </w:p>
        </w:tc>
      </w:tr>
    </w:tbl>
    <w:p w:rsidR="00091B16" w:rsidRDefault="00091B16"/>
    <w:p w:rsidR="00091B16" w:rsidRDefault="00091B16"/>
    <w:p w:rsidR="00091B16" w:rsidRDefault="002F3FBA">
      <w:pPr>
        <w:pStyle w:val="Standard"/>
      </w:pPr>
      <w:r>
        <w:rPr>
          <w:b/>
          <w:sz w:val="24"/>
          <w:szCs w:val="24"/>
        </w:rPr>
        <w:t>Jeg gir med dette saksbehandler fullmakt til å innhente og registrere opplysningene so</w:t>
      </w:r>
      <w:r>
        <w:rPr>
          <w:b/>
          <w:sz w:val="24"/>
          <w:szCs w:val="24"/>
        </w:rPr>
        <w:t>m er nødvendige for behandling av søknaden.</w:t>
      </w:r>
    </w:p>
    <w:p w:rsidR="00091B16" w:rsidRDefault="002F3FBA">
      <w:pPr>
        <w:pStyle w:val="Standard"/>
        <w:rPr>
          <w:b/>
          <w:sz w:val="24"/>
          <w:szCs w:val="24"/>
        </w:rPr>
      </w:pPr>
      <w:r>
        <w:rPr>
          <w:b/>
          <w:sz w:val="24"/>
          <w:szCs w:val="24"/>
        </w:rPr>
        <w:t>For mer informasjon om innsynsrett og lagring og bruk av opplysninger, se vedlegget til søknadsskjemaet.</w:t>
      </w:r>
    </w:p>
    <w:p w:rsidR="00091B16" w:rsidRDefault="002F3FBA">
      <w:pPr>
        <w:pStyle w:val="Standard"/>
        <w:rPr>
          <w:b/>
          <w:sz w:val="24"/>
          <w:szCs w:val="24"/>
        </w:rPr>
      </w:pPr>
      <w:r>
        <w:rPr>
          <w:b/>
          <w:sz w:val="24"/>
          <w:szCs w:val="24"/>
        </w:rPr>
        <w:t>Sted/dato:     ____________________________</w:t>
      </w:r>
    </w:p>
    <w:p w:rsidR="00091B16" w:rsidRDefault="00091B16">
      <w:pPr>
        <w:pStyle w:val="Standard"/>
        <w:rPr>
          <w:b/>
          <w:sz w:val="24"/>
          <w:szCs w:val="24"/>
        </w:rPr>
      </w:pPr>
    </w:p>
    <w:p w:rsidR="00091B16" w:rsidRDefault="002F3FBA">
      <w:pPr>
        <w:pStyle w:val="Standard"/>
      </w:pPr>
      <w:r>
        <w:rPr>
          <w:b/>
          <w:sz w:val="24"/>
          <w:szCs w:val="24"/>
        </w:rPr>
        <w:t>Underskrift:   ____________________________</w:t>
      </w:r>
    </w:p>
    <w:p w:rsidR="00091B16" w:rsidRDefault="002F3FBA">
      <w:pPr>
        <w:pStyle w:val="Standard"/>
      </w:pPr>
      <w:r>
        <w:rPr>
          <w:b/>
          <w:sz w:val="24"/>
          <w:szCs w:val="24"/>
        </w:rPr>
        <w:t>Dersom det er andr</w:t>
      </w:r>
      <w:r>
        <w:rPr>
          <w:b/>
          <w:sz w:val="24"/>
          <w:szCs w:val="24"/>
        </w:rPr>
        <w:t>e enn søker som skriver under, må det legges ved fullmakt fra søkeren.</w:t>
      </w:r>
    </w:p>
    <w:p w:rsidR="00091B16" w:rsidRDefault="002F3FBA">
      <w:pPr>
        <w:pStyle w:val="Standard"/>
      </w:pPr>
      <w:r>
        <w:rPr>
          <w:b/>
          <w:sz w:val="24"/>
          <w:szCs w:val="24"/>
        </w:rPr>
        <w:t>Vedlegg til søknadsskjema:</w:t>
      </w:r>
    </w:p>
    <w:p w:rsidR="00091B16" w:rsidRDefault="002F3FBA">
      <w:pPr>
        <w:pStyle w:val="Standard"/>
      </w:pPr>
      <w:r>
        <w:rPr>
          <w:b/>
          <w:sz w:val="24"/>
          <w:szCs w:val="24"/>
        </w:rPr>
        <w:lastRenderedPageBreak/>
        <w:t>Helse og omsorgstjenester i Lindesnes kommune</w:t>
      </w:r>
    </w:p>
    <w:p w:rsidR="00091B16" w:rsidRDefault="002F3FBA">
      <w:pPr>
        <w:pStyle w:val="Standard"/>
      </w:pPr>
      <w:r>
        <w:rPr>
          <w:sz w:val="24"/>
          <w:szCs w:val="24"/>
        </w:rPr>
        <w:t xml:space="preserve">Lindesnes kommune har forskjellige helse- og omsorgstjenester.  På kommunens nettside kan du lese mer om de </w:t>
      </w:r>
      <w:r>
        <w:rPr>
          <w:sz w:val="24"/>
          <w:szCs w:val="24"/>
        </w:rPr>
        <w:t xml:space="preserve">ulike tjenester, eventuelt kan du ta kontakt med avdeling Forvaltning og koordinering.  </w:t>
      </w:r>
    </w:p>
    <w:p w:rsidR="00091B16" w:rsidRDefault="00091B16">
      <w:pPr>
        <w:pStyle w:val="Standard"/>
        <w:rPr>
          <w:b/>
          <w:sz w:val="24"/>
          <w:szCs w:val="24"/>
        </w:rPr>
      </w:pPr>
    </w:p>
    <w:p w:rsidR="00091B16" w:rsidRDefault="002F3FBA">
      <w:pPr>
        <w:pStyle w:val="Standard"/>
      </w:pPr>
      <w:r>
        <w:rPr>
          <w:b/>
          <w:sz w:val="24"/>
          <w:szCs w:val="24"/>
        </w:rPr>
        <w:t>Bruk og lagring av personlig opplysninger</w:t>
      </w:r>
    </w:p>
    <w:p w:rsidR="00091B16" w:rsidRDefault="002F3FBA">
      <w:pPr>
        <w:pStyle w:val="Standard"/>
        <w:spacing w:after="0" w:line="276" w:lineRule="auto"/>
        <w:rPr>
          <w:rFonts w:cs="Calibri"/>
          <w:color w:val="000000"/>
          <w:sz w:val="24"/>
          <w:szCs w:val="24"/>
        </w:rPr>
      </w:pPr>
      <w:r>
        <w:rPr>
          <w:rFonts w:cs="Calibri"/>
          <w:color w:val="000000"/>
          <w:sz w:val="24"/>
          <w:szCs w:val="24"/>
        </w:rPr>
        <w:t>Lindesnes kommune ber om personlige opplysninger når du søker og mottar tjenester. Opplysningene blir innhentet fra deg, pår</w:t>
      </w:r>
      <w:r>
        <w:rPr>
          <w:rFonts w:cs="Calibri"/>
          <w:color w:val="000000"/>
          <w:sz w:val="24"/>
          <w:szCs w:val="24"/>
        </w:rPr>
        <w:t>ørende og helsepersonell. Det kan også være aktuelt å innhente opplysninger fra NAV og skattekontor.</w:t>
      </w:r>
    </w:p>
    <w:p w:rsidR="00091B16" w:rsidRDefault="00091B16">
      <w:pPr>
        <w:pStyle w:val="Standard"/>
        <w:spacing w:after="0" w:line="276" w:lineRule="auto"/>
        <w:rPr>
          <w:rFonts w:cs="Calibri"/>
          <w:color w:val="000000"/>
          <w:sz w:val="24"/>
          <w:szCs w:val="24"/>
        </w:rPr>
      </w:pPr>
    </w:p>
    <w:p w:rsidR="00091B16" w:rsidRDefault="002F3FBA">
      <w:pPr>
        <w:pStyle w:val="Standard"/>
        <w:spacing w:after="0" w:line="276" w:lineRule="auto"/>
      </w:pPr>
      <w:r>
        <w:rPr>
          <w:rFonts w:cs="Calibri"/>
          <w:color w:val="000000"/>
          <w:sz w:val="24"/>
          <w:szCs w:val="24"/>
        </w:rPr>
        <w:t>Opplysningene skal følge din journal, og bare de som trenger det i sitt arbeid, skal ha tilgang til opplysningene. Alle ansatte har lovregulert taushetspl</w:t>
      </w:r>
      <w:r>
        <w:rPr>
          <w:rFonts w:cs="Calibri"/>
          <w:color w:val="000000"/>
          <w:sz w:val="24"/>
          <w:szCs w:val="24"/>
        </w:rPr>
        <w:t xml:space="preserve">ikt. Dersom du gir samtykke til det, kan informasjonen gis til andre.  </w:t>
      </w:r>
    </w:p>
    <w:p w:rsidR="00091B16" w:rsidRDefault="00091B16">
      <w:pPr>
        <w:pStyle w:val="Standard"/>
        <w:spacing w:after="0" w:line="276" w:lineRule="auto"/>
        <w:rPr>
          <w:rFonts w:cs="Calibri"/>
          <w:color w:val="000000"/>
          <w:sz w:val="24"/>
          <w:szCs w:val="24"/>
        </w:rPr>
      </w:pPr>
    </w:p>
    <w:p w:rsidR="00091B16" w:rsidRDefault="002F3FBA">
      <w:pPr>
        <w:pStyle w:val="Standard"/>
        <w:spacing w:after="0" w:line="276" w:lineRule="auto"/>
      </w:pPr>
      <w:r>
        <w:rPr>
          <w:rFonts w:cs="Calibri"/>
          <w:color w:val="000000"/>
          <w:sz w:val="24"/>
          <w:szCs w:val="24"/>
        </w:rPr>
        <w:t>Lindesnes kommune har et databasert system for saksbehandling, og for dokumentasjon som vi bruker i våre tjenester. Dette systemet er godkjent av Datatilsynet.</w:t>
      </w:r>
    </w:p>
    <w:p w:rsidR="00091B16" w:rsidRDefault="00091B16">
      <w:pPr>
        <w:pStyle w:val="Standard"/>
        <w:spacing w:after="0" w:line="276" w:lineRule="auto"/>
        <w:rPr>
          <w:rFonts w:ascii="Calibri Light" w:hAnsi="Calibri Light"/>
          <w:color w:val="000000"/>
        </w:rPr>
      </w:pPr>
    </w:p>
    <w:p w:rsidR="00091B16" w:rsidRDefault="00091B16">
      <w:pPr>
        <w:pStyle w:val="Standard"/>
        <w:spacing w:after="0" w:line="276" w:lineRule="auto"/>
        <w:rPr>
          <w:rFonts w:ascii="Calibri Light" w:hAnsi="Calibri Light"/>
          <w:color w:val="000000"/>
        </w:rPr>
      </w:pPr>
    </w:p>
    <w:p w:rsidR="00091B16" w:rsidRDefault="002F3FBA">
      <w:pPr>
        <w:pStyle w:val="Standard"/>
        <w:spacing w:line="276" w:lineRule="auto"/>
      </w:pPr>
      <w:r>
        <w:rPr>
          <w:rFonts w:cs="Calibri"/>
          <w:b/>
          <w:bCs/>
          <w:color w:val="000000"/>
          <w:sz w:val="24"/>
          <w:szCs w:val="24"/>
        </w:rPr>
        <w:t>Innsynsrett</w:t>
      </w:r>
    </w:p>
    <w:p w:rsidR="00091B16" w:rsidRDefault="002F3FBA">
      <w:pPr>
        <w:pStyle w:val="Standard"/>
        <w:spacing w:line="276" w:lineRule="auto"/>
      </w:pPr>
      <w:r>
        <w:rPr>
          <w:rFonts w:cs="Calibri"/>
          <w:color w:val="000000"/>
          <w:sz w:val="24"/>
          <w:szCs w:val="24"/>
        </w:rPr>
        <w:t>Etter for</w:t>
      </w:r>
      <w:r>
        <w:rPr>
          <w:rFonts w:cs="Calibri"/>
          <w:color w:val="000000"/>
          <w:sz w:val="24"/>
          <w:szCs w:val="24"/>
        </w:rPr>
        <w:t xml:space="preserve">valtningsloven §§ 18 og 19 har du som hovedregel rett til å se sakens dokumenter. Du har også rett til innsyn i hvem som har/har hatt tilgang til din journal etter Personopplysningsloven § 18.   </w:t>
      </w:r>
    </w:p>
    <w:p w:rsidR="00091B16" w:rsidRDefault="00091B16">
      <w:pPr>
        <w:pStyle w:val="Standard"/>
        <w:spacing w:line="276" w:lineRule="auto"/>
        <w:rPr>
          <w:rFonts w:ascii="Calibri Light" w:hAnsi="Calibri Light"/>
          <w:color w:val="000000"/>
        </w:rPr>
      </w:pPr>
    </w:p>
    <w:p w:rsidR="00091B16" w:rsidRDefault="002F3FBA">
      <w:pPr>
        <w:pStyle w:val="Standard"/>
      </w:pPr>
      <w:r>
        <w:rPr>
          <w:b/>
          <w:sz w:val="24"/>
          <w:szCs w:val="24"/>
        </w:rPr>
        <w:t>Kommunalt pasient- og brukerregister (KPR) og Individuell p</w:t>
      </w:r>
      <w:r>
        <w:rPr>
          <w:b/>
          <w:sz w:val="24"/>
          <w:szCs w:val="24"/>
        </w:rPr>
        <w:t>leie- og omsorgsstatistikk (IPLOS)</w:t>
      </w:r>
    </w:p>
    <w:p w:rsidR="00091B16" w:rsidRDefault="002F3FBA">
      <w:pPr>
        <w:pStyle w:val="Standard"/>
        <w:spacing w:line="276" w:lineRule="auto"/>
      </w:pPr>
      <w:r>
        <w:rPr>
          <w:rFonts w:cs="Calibri"/>
          <w:color w:val="000000"/>
          <w:sz w:val="24"/>
          <w:szCs w:val="24"/>
        </w:rPr>
        <w:t>Noen av opplysningene i søknaden registreres etter en egen standard (IPLOS). Opplysningene blir sendt til Kommunalt pasient- og brukerregister (KPR). Navn og andre opplysninger som kan føre til at personer gjenkjennes, fj</w:t>
      </w:r>
      <w:r>
        <w:rPr>
          <w:rFonts w:cs="Calibri"/>
          <w:color w:val="000000"/>
          <w:sz w:val="24"/>
          <w:szCs w:val="24"/>
        </w:rPr>
        <w:t>ernes før opplysningene blir sendt.</w:t>
      </w:r>
    </w:p>
    <w:p w:rsidR="00091B16" w:rsidRDefault="002F3FBA">
      <w:pPr>
        <w:pStyle w:val="Standard"/>
        <w:spacing w:line="276" w:lineRule="auto"/>
      </w:pPr>
      <w:r>
        <w:rPr>
          <w:rFonts w:cs="Calibri"/>
          <w:color w:val="000000"/>
          <w:sz w:val="24"/>
          <w:szCs w:val="24"/>
        </w:rPr>
        <w:t xml:space="preserve">Registeret inneholder informasjon om alle som har søkt eller mottatt kommunale helse- og omsorgstjenester og skal være et verktøy for dokumentasjon, rapportering og statistikk mellom kommunene og statlige myndigheter.   </w:t>
      </w:r>
    </w:p>
    <w:p w:rsidR="00091B16" w:rsidRDefault="00091B16">
      <w:pPr>
        <w:pStyle w:val="Standard"/>
      </w:pPr>
    </w:p>
    <w:sectPr w:rsidR="00091B16">
      <w:headerReference w:type="default" r:id="rId8"/>
      <w:headerReference w:type="first" r:id="rId9"/>
      <w:footerReference w:type="first" r:id="rId10"/>
      <w:pgSz w:w="11906" w:h="16838"/>
      <w:pgMar w:top="1417" w:right="1417" w:bottom="1417" w:left="1417" w:header="624"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3FBA" w:rsidRDefault="002F3FBA">
      <w:r>
        <w:separator/>
      </w:r>
    </w:p>
  </w:endnote>
  <w:endnote w:type="continuationSeparator" w:id="0">
    <w:p w:rsidR="002F3FBA" w:rsidRDefault="002F3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
    <w:altName w:val="Times New Roman"/>
    <w:charset w:val="00"/>
    <w:family w:val="auto"/>
    <w:pitch w:val="variable"/>
  </w:font>
  <w:font w:name="Liberation Sans">
    <w:charset w:val="00"/>
    <w:family w:val="swiss"/>
    <w:pitch w:val="variable"/>
  </w:font>
  <w:font w:name="DejaVu Sans">
    <w:charset w:val="00"/>
    <w:family w:val="auto"/>
    <w:pitch w:val="variable"/>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961" w:rsidRDefault="002F3FBA">
    <w:pPr>
      <w:pStyle w:val="Bunntekst"/>
    </w:pPr>
    <w:r>
      <w:rPr>
        <w:b/>
        <w:sz w:val="20"/>
        <w:szCs w:val="20"/>
      </w:rPr>
      <w:t>Søknaden sendes til</w:t>
    </w:r>
    <w:r>
      <w:rPr>
        <w:sz w:val="20"/>
        <w:szCs w:val="20"/>
      </w:rPr>
      <w:t xml:space="preserve">                                                                </w:t>
    </w:r>
    <w:r>
      <w:rPr>
        <w:sz w:val="20"/>
        <w:szCs w:val="20"/>
      </w:rPr>
      <w:t xml:space="preserve">                                                            Besøksadresse:</w:t>
    </w:r>
  </w:p>
  <w:p w:rsidR="004F0961" w:rsidRDefault="002F3FBA">
    <w:pPr>
      <w:pStyle w:val="Bunntekst"/>
    </w:pPr>
    <w:r>
      <w:rPr>
        <w:sz w:val="20"/>
        <w:szCs w:val="20"/>
      </w:rPr>
      <w:t>Lindesnes kommune                                                                                                                            Lindesnesgården</w:t>
    </w:r>
  </w:p>
  <w:p w:rsidR="004F0961" w:rsidRDefault="002F3FBA">
    <w:pPr>
      <w:pStyle w:val="Bunntekst"/>
    </w:pPr>
    <w:r>
      <w:rPr>
        <w:sz w:val="20"/>
        <w:szCs w:val="20"/>
      </w:rPr>
      <w:t xml:space="preserve">Nordre Heddeland 26     </w:t>
    </w:r>
    <w:r>
      <w:rPr>
        <w:sz w:val="20"/>
        <w:szCs w:val="20"/>
      </w:rPr>
      <w:t xml:space="preserve">                                                                                                                     Store Elvegate 23A</w:t>
    </w:r>
  </w:p>
  <w:p w:rsidR="004F0961" w:rsidRDefault="002F3FBA">
    <w:pPr>
      <w:pStyle w:val="Bunntekst"/>
    </w:pPr>
    <w:r>
      <w:rPr>
        <w:sz w:val="20"/>
        <w:szCs w:val="20"/>
      </w:rPr>
      <w:t xml:space="preserve">4534 Marnardal                                                                                                          </w:t>
    </w:r>
    <w:r>
      <w:rPr>
        <w:sz w:val="20"/>
        <w:szCs w:val="20"/>
      </w:rPr>
      <w:t xml:space="preserve">                          4514 Mandal</w:t>
    </w:r>
  </w:p>
  <w:p w:rsidR="004F0961" w:rsidRDefault="002F3FBA">
    <w:pPr>
      <w:pStyle w:val="Bunntekst"/>
    </w:pPr>
  </w:p>
  <w:p w:rsidR="004F0961" w:rsidRDefault="002F3FBA">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3FBA" w:rsidRDefault="002F3FBA">
      <w:r>
        <w:rPr>
          <w:color w:val="000000"/>
        </w:rPr>
        <w:separator/>
      </w:r>
    </w:p>
  </w:footnote>
  <w:footnote w:type="continuationSeparator" w:id="0">
    <w:p w:rsidR="002F3FBA" w:rsidRDefault="002F3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961" w:rsidRDefault="002F3FBA">
    <w:pPr>
      <w:pStyle w:val="Topptekst"/>
      <w:jc w:val="center"/>
    </w:pPr>
    <w:r>
      <w:fldChar w:fldCharType="begin"/>
    </w:r>
    <w:r>
      <w:instrText xml:space="preserve"> PAGE </w:instrText>
    </w:r>
    <w:r>
      <w:fldChar w:fldCharType="separate"/>
    </w:r>
    <w:r w:rsidR="00B81AB7">
      <w:rPr>
        <w:noProof/>
      </w:rPr>
      <w:t>2</w:t>
    </w:r>
    <w:r>
      <w:fldChar w:fldCharType="end"/>
    </w:r>
  </w:p>
  <w:p w:rsidR="004F0961" w:rsidRDefault="002F3FBA">
    <w:pPr>
      <w:pStyle w:val="Top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961" w:rsidRDefault="002F3FBA">
    <w:pPr>
      <w:pStyle w:val="Default"/>
    </w:pPr>
    <w:r>
      <w:t xml:space="preserve">                                    </w:t>
    </w:r>
  </w:p>
  <w:p w:rsidR="004F0961" w:rsidRDefault="002F3FBA">
    <w:pPr>
      <w:pStyle w:val="Topptekst"/>
    </w:pPr>
    <w:r>
      <w:rPr>
        <w:rFonts w:cs="Calibri"/>
        <w:color w:val="000000"/>
        <w:sz w:val="24"/>
        <w:szCs w:val="24"/>
      </w:rPr>
      <w:t xml:space="preserve">                          </w:t>
    </w:r>
    <w:r>
      <w:rPr>
        <w:rFonts w:cs="Calibri"/>
        <w:color w:val="000000"/>
        <w:sz w:val="24"/>
        <w:szCs w:val="24"/>
      </w:rPr>
      <w:tab/>
    </w:r>
    <w:r>
      <w:rPr>
        <w:rFonts w:cs="Calibri"/>
        <w:color w:val="000000"/>
        <w:sz w:val="16"/>
        <w:szCs w:val="16"/>
      </w:rPr>
      <w:t xml:space="preserve"> Unntatt offentlighet etter offentlighetsloven § 13, jf. forvaltningsloven § 13, 1. ledd.</w:t>
    </w:r>
  </w:p>
  <w:p w:rsidR="004F0961" w:rsidRDefault="002F3FBA">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5FB1"/>
    <w:multiLevelType w:val="multilevel"/>
    <w:tmpl w:val="AD94ACE0"/>
    <w:styleLink w:val="WWNum3"/>
    <w:lvl w:ilvl="0">
      <w:numFmt w:val="bullet"/>
      <w:lvlText w:val=""/>
      <w:lvlJc w:val="left"/>
      <w:pPr>
        <w:ind w:left="360" w:hanging="360"/>
      </w:p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1" w15:restartNumberingAfterBreak="0">
    <w:nsid w:val="18907883"/>
    <w:multiLevelType w:val="multilevel"/>
    <w:tmpl w:val="F63CF2BA"/>
    <w:styleLink w:val="WWNum1"/>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 w15:restartNumberingAfterBreak="0">
    <w:nsid w:val="20F34B8D"/>
    <w:multiLevelType w:val="multilevel"/>
    <w:tmpl w:val="47C6EA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99D7E81"/>
    <w:multiLevelType w:val="multilevel"/>
    <w:tmpl w:val="C380B804"/>
    <w:styleLink w:val="WWNum2"/>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 w15:restartNumberingAfterBreak="0">
    <w:nsid w:val="5058130F"/>
    <w:multiLevelType w:val="multilevel"/>
    <w:tmpl w:val="B6266C32"/>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 w15:restartNumberingAfterBreak="0">
    <w:nsid w:val="6B446D39"/>
    <w:multiLevelType w:val="multilevel"/>
    <w:tmpl w:val="F03E10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
  <w:rsids>
    <w:rsidRoot w:val="00091B16"/>
    <w:rsid w:val="00091B16"/>
    <w:rsid w:val="002F3FBA"/>
    <w:rsid w:val="00B81AB7"/>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4C2F85-43E2-4CDE-81FC-15DF323A4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F"/>
        <w:sz w:val="22"/>
        <w:szCs w:val="22"/>
        <w:lang w:val="nb-NO" w:eastAsia="en-US"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Standard">
    <w:name w:val="Standard"/>
    <w:pPr>
      <w:widowControl/>
      <w:suppressAutoHyphens/>
      <w:spacing w:after="160" w:line="244" w:lineRule="auto"/>
    </w:pPr>
  </w:style>
  <w:style w:type="paragraph" w:customStyle="1" w:styleId="Heading">
    <w:name w:val="Heading"/>
    <w:basedOn w:val="Standard"/>
    <w:next w:val="Textbody"/>
    <w:pPr>
      <w:keepNext/>
      <w:spacing w:before="240" w:after="120"/>
    </w:pPr>
    <w:rPr>
      <w:rFonts w:ascii="Liberation Sans" w:eastAsia="DejaVu Sans" w:hAnsi="Liberation Sans" w:cs="DejaVu Sans"/>
      <w:sz w:val="28"/>
      <w:szCs w:val="28"/>
    </w:rPr>
  </w:style>
  <w:style w:type="paragraph" w:customStyle="1" w:styleId="Textbody">
    <w:name w:val="Text body"/>
    <w:basedOn w:val="Standard"/>
    <w:pPr>
      <w:spacing w:after="140" w:line="288" w:lineRule="auto"/>
    </w:pPr>
  </w:style>
  <w:style w:type="paragraph" w:styleId="Liste">
    <w:name w:val="List"/>
    <w:basedOn w:val="Textbody"/>
    <w:rPr>
      <w:sz w:val="24"/>
    </w:rPr>
  </w:style>
  <w:style w:type="paragraph" w:styleId="Bildetekst">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Bobletekst">
    <w:name w:val="Balloon Text"/>
    <w:basedOn w:val="Standard"/>
    <w:pPr>
      <w:spacing w:after="0" w:line="240" w:lineRule="auto"/>
    </w:pPr>
    <w:rPr>
      <w:rFonts w:ascii="Segoe UI" w:eastAsia="Segoe UI" w:hAnsi="Segoe UI" w:cs="Segoe UI"/>
      <w:sz w:val="18"/>
      <w:szCs w:val="18"/>
    </w:rPr>
  </w:style>
  <w:style w:type="paragraph" w:customStyle="1" w:styleId="Default">
    <w:name w:val="Default"/>
    <w:pPr>
      <w:widowControl/>
      <w:suppressAutoHyphens/>
    </w:pPr>
    <w:rPr>
      <w:rFonts w:ascii="Roboto" w:eastAsia="Roboto" w:hAnsi="Roboto" w:cs="Roboto"/>
      <w:color w:val="000000"/>
      <w:sz w:val="24"/>
      <w:szCs w:val="24"/>
    </w:rPr>
  </w:style>
  <w:style w:type="paragraph" w:styleId="Listeavsnitt">
    <w:name w:val="List Paragraph"/>
    <w:basedOn w:val="Standard"/>
    <w:pPr>
      <w:ind w:left="720"/>
    </w:pPr>
  </w:style>
  <w:style w:type="paragraph" w:styleId="Tittel">
    <w:name w:val="Title"/>
    <w:basedOn w:val="Standard"/>
    <w:next w:val="Standard"/>
    <w:pPr>
      <w:spacing w:after="0" w:line="240" w:lineRule="auto"/>
    </w:pPr>
    <w:rPr>
      <w:rFonts w:ascii="Calibri Light" w:eastAsia="F" w:hAnsi="Calibri Light"/>
      <w:spacing w:val="-10"/>
      <w:kern w:val="3"/>
      <w:sz w:val="56"/>
      <w:szCs w:val="56"/>
    </w:rPr>
  </w:style>
  <w:style w:type="paragraph" w:styleId="Topptekst">
    <w:name w:val="header"/>
    <w:basedOn w:val="Standard"/>
    <w:pPr>
      <w:tabs>
        <w:tab w:val="center" w:pos="4536"/>
        <w:tab w:val="right" w:pos="9072"/>
      </w:tabs>
      <w:spacing w:after="0" w:line="240" w:lineRule="auto"/>
    </w:pPr>
  </w:style>
  <w:style w:type="paragraph" w:styleId="Bunntekst">
    <w:name w:val="footer"/>
    <w:basedOn w:val="Standard"/>
    <w:pPr>
      <w:tabs>
        <w:tab w:val="center" w:pos="4536"/>
        <w:tab w:val="right" w:pos="9072"/>
      </w:tabs>
      <w:spacing w:after="0" w:line="240" w:lineRule="auto"/>
    </w:pPr>
  </w:style>
  <w:style w:type="character" w:customStyle="1" w:styleId="BobletekstTegn">
    <w:name w:val="Bobletekst Tegn"/>
    <w:basedOn w:val="Standardskriftforavsnitt"/>
    <w:rPr>
      <w:rFonts w:ascii="Segoe UI" w:eastAsia="Segoe UI" w:hAnsi="Segoe UI" w:cs="Segoe UI"/>
      <w:sz w:val="18"/>
      <w:szCs w:val="18"/>
    </w:rPr>
  </w:style>
  <w:style w:type="character" w:customStyle="1" w:styleId="TittelTegn">
    <w:name w:val="Tittel Tegn"/>
    <w:basedOn w:val="Standardskriftforavsnitt"/>
    <w:rPr>
      <w:rFonts w:ascii="Calibri Light" w:eastAsia="F" w:hAnsi="Calibri Light" w:cs="F"/>
      <w:spacing w:val="-10"/>
      <w:kern w:val="3"/>
      <w:sz w:val="56"/>
      <w:szCs w:val="56"/>
    </w:rPr>
  </w:style>
  <w:style w:type="character" w:customStyle="1" w:styleId="TopptekstTegn">
    <w:name w:val="Topptekst Tegn"/>
    <w:basedOn w:val="Standardskriftforavsnitt"/>
  </w:style>
  <w:style w:type="character" w:customStyle="1" w:styleId="BunntekstTegn">
    <w:name w:val="Bunntekst Tegn"/>
    <w:basedOn w:val="Standardskriftforavsnitt"/>
  </w:style>
  <w:style w:type="character" w:customStyle="1" w:styleId="Internetlink">
    <w:name w:val="Internet link"/>
    <w:basedOn w:val="Standardskriftforavsnitt"/>
    <w:rPr>
      <w:color w:val="0000FF"/>
      <w:u w:val="single"/>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numbering" w:customStyle="1" w:styleId="NoList">
    <w:name w:val="No List"/>
    <w:basedOn w:val="Ingenliste"/>
    <w:pPr>
      <w:numPr>
        <w:numId w:val="1"/>
      </w:numPr>
    </w:pPr>
  </w:style>
  <w:style w:type="numbering" w:customStyle="1" w:styleId="WWNum1">
    <w:name w:val="WWNum1"/>
    <w:basedOn w:val="Ingenliste"/>
    <w:pPr>
      <w:numPr>
        <w:numId w:val="2"/>
      </w:numPr>
    </w:pPr>
  </w:style>
  <w:style w:type="numbering" w:customStyle="1" w:styleId="WWNum2">
    <w:name w:val="WWNum2"/>
    <w:basedOn w:val="Ingenliste"/>
    <w:pPr>
      <w:numPr>
        <w:numId w:val="3"/>
      </w:numPr>
    </w:pPr>
  </w:style>
  <w:style w:type="numbering" w:customStyle="1" w:styleId="WWNum3">
    <w:name w:val="WWNum3"/>
    <w:basedOn w:val="Ingenliste"/>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1157</Words>
  <Characters>6134</Characters>
  <Application>Microsoft Office Word</Application>
  <DocSecurity>0</DocSecurity>
  <Lines>51</Lines>
  <Paragraphs>14</Paragraphs>
  <ScaleCrop>false</ScaleCrop>
  <HeadingPairs>
    <vt:vector size="2" baseType="variant">
      <vt:variant>
        <vt:lpstr>Tittel</vt:lpstr>
      </vt:variant>
      <vt:variant>
        <vt:i4>1</vt:i4>
      </vt:variant>
    </vt:vector>
  </HeadingPairs>
  <TitlesOfParts>
    <vt:vector size="1" baseType="lpstr">
      <vt:lpstr/>
    </vt:vector>
  </TitlesOfParts>
  <Company>DDV - Det Digitale Vestre Agder</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Silje Tveit Syvertsen</dc:creator>
  <cp:lastModifiedBy>Trine Bydahl Gulbrandsen</cp:lastModifiedBy>
  <cp:revision>2</cp:revision>
  <cp:lastPrinted>2019-12-16T14:47:00Z</cp:lastPrinted>
  <dcterms:created xsi:type="dcterms:W3CDTF">2021-06-25T07:10:00Z</dcterms:created>
  <dcterms:modified xsi:type="dcterms:W3CDTF">2021-06-25T07:10:00Z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DDV</vt:lpwstr>
  </property>
  <property fmtid="{D5CDD505-2E9C-101B-9397-08002B2CF9AE}" pid="4" name="ContentTypeId">
    <vt:lpwstr>0x010100EBE5AD5471AF9E4E8F76B60375F4033C</vt:lpwstr>
  </property>
  <property fmtid="{D5CDD505-2E9C-101B-9397-08002B2CF9AE}" pid="5" name="DocSecurity">
    <vt:r8>0</vt:r8>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