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2127"/>
        <w:gridCol w:w="7512"/>
      </w:tblGrid>
      <w:tr w:rsidR="000A62CA" w:rsidRPr="000148D8" w14:paraId="418CED5B" w14:textId="77777777" w:rsidTr="000A62CA">
        <w:tc>
          <w:tcPr>
            <w:tcW w:w="9639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0099CD38" w14:textId="77777777" w:rsidR="000A62CA" w:rsidRDefault="000A62CA" w:rsidP="00F36B6F">
            <w:pPr>
              <w:rPr>
                <w:rFonts w:asciiTheme="minorHAnsi" w:hAnsiTheme="minorHAnsi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05C82FFB" wp14:editId="3462191E">
                  <wp:simplePos x="0" y="0"/>
                  <wp:positionH relativeFrom="margin">
                    <wp:posOffset>64770</wp:posOffset>
                  </wp:positionH>
                  <wp:positionV relativeFrom="margin">
                    <wp:posOffset>78740</wp:posOffset>
                  </wp:positionV>
                  <wp:extent cx="1094740" cy="609600"/>
                  <wp:effectExtent l="0" t="0" r="0" b="0"/>
                  <wp:wrapSquare wrapText="bothSides"/>
                  <wp:docPr id="8" name="Grafik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474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/>
                <w:b/>
                <w:sz w:val="32"/>
                <w:szCs w:val="32"/>
              </w:rPr>
              <w:t xml:space="preserve">                       </w:t>
            </w:r>
          </w:p>
          <w:p w14:paraId="7C65EA0C" w14:textId="606F4A07" w:rsidR="000A62CA" w:rsidRDefault="000A62CA" w:rsidP="00F36B6F">
            <w:pPr>
              <w:rPr>
                <w:rFonts w:asciiTheme="minorHAnsi" w:hAnsi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sz w:val="32"/>
                <w:szCs w:val="32"/>
              </w:rPr>
              <w:t xml:space="preserve">     </w:t>
            </w:r>
            <w:r w:rsidRPr="00C46B7F">
              <w:rPr>
                <w:rFonts w:asciiTheme="minorHAnsi" w:hAnsiTheme="minorHAnsi"/>
                <w:b/>
                <w:sz w:val="32"/>
                <w:szCs w:val="32"/>
              </w:rPr>
              <w:t>Sjekkliste: Karttekniske krav til digital arealplan</w:t>
            </w:r>
          </w:p>
          <w:p w14:paraId="2EF8397B" w14:textId="6656B379" w:rsidR="000A62CA" w:rsidRPr="00C46B7F" w:rsidRDefault="000A62CA" w:rsidP="00F36B6F">
            <w:pPr>
              <w:rPr>
                <w:rFonts w:asciiTheme="minorHAnsi" w:hAnsiTheme="minorHAnsi"/>
                <w:b/>
                <w:sz w:val="32"/>
                <w:szCs w:val="32"/>
              </w:rPr>
            </w:pPr>
          </w:p>
        </w:tc>
      </w:tr>
      <w:tr w:rsidR="000A62CA" w:rsidRPr="000148D8" w14:paraId="08896FC5" w14:textId="77777777" w:rsidTr="000A62CA">
        <w:tc>
          <w:tcPr>
            <w:tcW w:w="2127" w:type="dxa"/>
            <w:shd w:val="clear" w:color="auto" w:fill="DBE5F1" w:themeFill="accent1" w:themeFillTint="33"/>
            <w:tcMar>
              <w:top w:w="57" w:type="dxa"/>
              <w:bottom w:w="57" w:type="dxa"/>
            </w:tcMar>
          </w:tcPr>
          <w:p w14:paraId="567A9273" w14:textId="0C89D86F" w:rsidR="000A62CA" w:rsidRPr="001034D5" w:rsidRDefault="000A62CA" w:rsidP="00F36B6F">
            <w:pPr>
              <w:ind w:left="-57" w:right="-57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1034D5">
              <w:rPr>
                <w:rFonts w:asciiTheme="minorHAnsi" w:hAnsiTheme="minorHAnsi"/>
                <w:b/>
                <w:bCs/>
                <w:sz w:val="22"/>
                <w:szCs w:val="22"/>
              </w:rPr>
              <w:t>PLANID</w:t>
            </w:r>
          </w:p>
        </w:tc>
        <w:tc>
          <w:tcPr>
            <w:tcW w:w="7512" w:type="dxa"/>
            <w:tcMar>
              <w:top w:w="57" w:type="dxa"/>
              <w:bottom w:w="57" w:type="dxa"/>
            </w:tcMar>
          </w:tcPr>
          <w:p w14:paraId="3751302D" w14:textId="6733892E" w:rsidR="000A62CA" w:rsidRPr="000148D8" w:rsidRDefault="000A62CA" w:rsidP="00F36B6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A62CA" w:rsidRPr="000148D8" w14:paraId="58EB7D1C" w14:textId="77777777" w:rsidTr="000A62CA">
        <w:tc>
          <w:tcPr>
            <w:tcW w:w="2127" w:type="dxa"/>
            <w:shd w:val="clear" w:color="auto" w:fill="DBE5F1" w:themeFill="accent1" w:themeFillTint="33"/>
            <w:tcMar>
              <w:top w:w="57" w:type="dxa"/>
              <w:bottom w:w="57" w:type="dxa"/>
            </w:tcMar>
          </w:tcPr>
          <w:p w14:paraId="66E0C333" w14:textId="79C579C2" w:rsidR="000A62CA" w:rsidRPr="001034D5" w:rsidRDefault="000A62CA" w:rsidP="00F36B6F">
            <w:pPr>
              <w:ind w:left="-57" w:right="-57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1034D5">
              <w:rPr>
                <w:rFonts w:asciiTheme="minorHAnsi" w:hAnsiTheme="minorHAnsi"/>
                <w:b/>
                <w:bCs/>
                <w:sz w:val="22"/>
                <w:szCs w:val="22"/>
              </w:rPr>
              <w:t>Dato</w:t>
            </w:r>
          </w:p>
        </w:tc>
        <w:tc>
          <w:tcPr>
            <w:tcW w:w="7512" w:type="dxa"/>
            <w:tcMar>
              <w:top w:w="57" w:type="dxa"/>
              <w:bottom w:w="57" w:type="dxa"/>
            </w:tcMar>
          </w:tcPr>
          <w:p w14:paraId="57AD6793" w14:textId="77777777" w:rsidR="000A62CA" w:rsidRPr="000148D8" w:rsidRDefault="000A62CA" w:rsidP="00F36B6F">
            <w:pPr>
              <w:rPr>
                <w:sz w:val="22"/>
                <w:szCs w:val="22"/>
              </w:rPr>
            </w:pPr>
          </w:p>
        </w:tc>
      </w:tr>
    </w:tbl>
    <w:p w14:paraId="64E2CB7A" w14:textId="46E5C7B9" w:rsidR="00C46B7F" w:rsidRDefault="00C46B7F" w:rsidP="00C46B7F">
      <w:pPr>
        <w:spacing w:before="120"/>
        <w:rPr>
          <w:rFonts w:asciiTheme="minorHAnsi" w:eastAsiaTheme="minorHAnsi" w:hAnsiTheme="minorHAnsi" w:cstheme="minorBidi"/>
          <w:i/>
          <w:iCs/>
          <w:sz w:val="18"/>
          <w:szCs w:val="18"/>
          <w:lang w:eastAsia="en-US"/>
        </w:rPr>
      </w:pPr>
      <w:r w:rsidRPr="00A73F6F">
        <w:rPr>
          <w:rFonts w:asciiTheme="minorHAnsi" w:hAnsiTheme="minorHAnsi"/>
          <w:i/>
          <w:sz w:val="18"/>
          <w:szCs w:val="18"/>
        </w:rPr>
        <w:t>Kravene tas opp i oppstartsmøtet og sjekklist</w:t>
      </w:r>
      <w:r>
        <w:rPr>
          <w:rFonts w:asciiTheme="minorHAnsi" w:hAnsiTheme="minorHAnsi"/>
          <w:i/>
          <w:sz w:val="18"/>
          <w:szCs w:val="18"/>
        </w:rPr>
        <w:t>a</w:t>
      </w:r>
      <w:r w:rsidRPr="00A73F6F">
        <w:rPr>
          <w:rFonts w:asciiTheme="minorHAnsi" w:hAnsiTheme="minorHAnsi"/>
          <w:i/>
          <w:sz w:val="18"/>
          <w:szCs w:val="18"/>
        </w:rPr>
        <w:t xml:space="preserve"> vedlegges referatet. Ved oversendelse av digital arealplan skal utfylt sjekkliste vedlegges.</w:t>
      </w:r>
      <w:r w:rsidRPr="00896B10">
        <w:rPr>
          <w:rFonts w:asciiTheme="minorHAnsi" w:hAnsiTheme="minorHAnsi"/>
          <w:i/>
          <w:iCs/>
          <w:color w:val="000000"/>
          <w:sz w:val="18"/>
          <w:szCs w:val="18"/>
        </w:rPr>
        <w:t xml:space="preserve"> </w:t>
      </w:r>
      <w:r w:rsidRPr="00896B10">
        <w:rPr>
          <w:rFonts w:asciiTheme="minorHAnsi" w:eastAsiaTheme="minorHAnsi" w:hAnsiTheme="minorHAnsi" w:cstheme="minorBidi"/>
          <w:i/>
          <w:iCs/>
          <w:sz w:val="18"/>
          <w:szCs w:val="18"/>
          <w:lang w:eastAsia="en-US"/>
        </w:rPr>
        <w:t xml:space="preserve">Leveransen skal være godkjent før planen anses som komplett og tidsfristen for saksbehandling begynner å løpe. Kvaliteten på digital arealplan skal beholdes gjennom hele planprosessen. Punkter som </w:t>
      </w:r>
      <w:r w:rsidR="00D464FF">
        <w:rPr>
          <w:rFonts w:asciiTheme="minorHAnsi" w:eastAsiaTheme="minorHAnsi" w:hAnsiTheme="minorHAnsi" w:cstheme="minorBidi"/>
          <w:i/>
          <w:iCs/>
          <w:sz w:val="18"/>
          <w:szCs w:val="18"/>
          <w:lang w:eastAsia="en-US"/>
        </w:rPr>
        <w:t>sjekkes ut med «</w:t>
      </w:r>
      <w:r w:rsidR="00994300">
        <w:rPr>
          <w:rFonts w:asciiTheme="minorHAnsi" w:eastAsiaTheme="minorHAnsi" w:hAnsiTheme="minorHAnsi" w:cstheme="minorBidi"/>
          <w:i/>
          <w:iCs/>
          <w:sz w:val="18"/>
          <w:szCs w:val="18"/>
          <w:lang w:eastAsia="en-US"/>
        </w:rPr>
        <w:t>Nei</w:t>
      </w:r>
      <w:r w:rsidR="00D464FF">
        <w:rPr>
          <w:rFonts w:asciiTheme="minorHAnsi" w:eastAsiaTheme="minorHAnsi" w:hAnsiTheme="minorHAnsi" w:cstheme="minorBidi"/>
          <w:i/>
          <w:iCs/>
          <w:sz w:val="18"/>
          <w:szCs w:val="18"/>
          <w:lang w:eastAsia="en-US"/>
        </w:rPr>
        <w:t>»</w:t>
      </w:r>
      <w:r w:rsidRPr="00896B10">
        <w:rPr>
          <w:rFonts w:asciiTheme="minorHAnsi" w:eastAsiaTheme="minorHAnsi" w:hAnsiTheme="minorHAnsi" w:cstheme="minorBidi"/>
          <w:i/>
          <w:iCs/>
          <w:sz w:val="18"/>
          <w:szCs w:val="18"/>
          <w:lang w:eastAsia="en-US"/>
        </w:rPr>
        <w:t>, skal begrunnes i kommentarfeltet under tabellen.</w:t>
      </w:r>
    </w:p>
    <w:p w14:paraId="2F0F7545" w14:textId="0F329E27" w:rsidR="00C46B7F" w:rsidRPr="00D004AE" w:rsidRDefault="00C46B7F" w:rsidP="00103021">
      <w:pPr>
        <w:rPr>
          <w:rFonts w:asciiTheme="minorHAnsi" w:hAnsiTheme="minorHAnsi"/>
          <w:b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2127"/>
        <w:gridCol w:w="6945"/>
        <w:gridCol w:w="567"/>
      </w:tblGrid>
      <w:tr w:rsidR="005B435C" w:rsidRPr="000148D8" w14:paraId="2026F31F" w14:textId="77777777" w:rsidTr="005B435C">
        <w:tc>
          <w:tcPr>
            <w:tcW w:w="9072" w:type="dxa"/>
            <w:gridSpan w:val="2"/>
            <w:shd w:val="clear" w:color="auto" w:fill="A9C1DF"/>
            <w:tcMar>
              <w:top w:w="57" w:type="dxa"/>
              <w:bottom w:w="57" w:type="dxa"/>
            </w:tcMar>
          </w:tcPr>
          <w:p w14:paraId="25B1B878" w14:textId="718937F6" w:rsidR="005B435C" w:rsidRPr="000148D8" w:rsidRDefault="005B435C" w:rsidP="0020399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bookmarkStart w:id="0" w:name="_Hlk176421811"/>
            <w:bookmarkStart w:id="1" w:name="_Hlk176424880"/>
            <w:bookmarkStart w:id="2" w:name="_Hlk176263177"/>
            <w:r w:rsidRPr="000148D8">
              <w:rPr>
                <w:rFonts w:asciiTheme="minorHAnsi" w:hAnsiTheme="minorHAnsi"/>
                <w:b/>
                <w:sz w:val="22"/>
                <w:szCs w:val="22"/>
              </w:rPr>
              <w:t>1. Arealplanen er utarbeidet i samsvar med</w:t>
            </w:r>
          </w:p>
        </w:tc>
        <w:tc>
          <w:tcPr>
            <w:tcW w:w="567" w:type="dxa"/>
            <w:shd w:val="clear" w:color="auto" w:fill="A9C1DF"/>
          </w:tcPr>
          <w:p w14:paraId="1945A711" w14:textId="12AD85B6" w:rsidR="005B435C" w:rsidRPr="000148D8" w:rsidRDefault="005B435C" w:rsidP="0020399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J/N</w:t>
            </w:r>
          </w:p>
        </w:tc>
      </w:tr>
      <w:bookmarkEnd w:id="0"/>
      <w:tr w:rsidR="005B435C" w:rsidRPr="000148D8" w14:paraId="3F337402" w14:textId="77777777" w:rsidTr="005B435C">
        <w:tc>
          <w:tcPr>
            <w:tcW w:w="2127" w:type="dxa"/>
            <w:shd w:val="clear" w:color="auto" w:fill="DBE5F1" w:themeFill="accent1" w:themeFillTint="33"/>
            <w:tcMar>
              <w:top w:w="57" w:type="dxa"/>
              <w:bottom w:w="57" w:type="dxa"/>
            </w:tcMar>
          </w:tcPr>
          <w:p w14:paraId="524DD2A4" w14:textId="5F982A9E" w:rsidR="005B435C" w:rsidRPr="000148D8" w:rsidRDefault="005B435C" w:rsidP="00203990">
            <w:pPr>
              <w:ind w:left="-57" w:right="-57"/>
              <w:rPr>
                <w:rFonts w:asciiTheme="minorHAnsi" w:hAnsiTheme="minorHAnsi"/>
                <w:sz w:val="22"/>
                <w:szCs w:val="22"/>
              </w:rPr>
            </w:pPr>
            <w:r w:rsidRPr="000148D8">
              <w:rPr>
                <w:rFonts w:asciiTheme="minorHAnsi" w:hAnsiTheme="minorHAnsi"/>
                <w:sz w:val="22"/>
                <w:szCs w:val="22"/>
              </w:rPr>
              <w:t>Kart- og planforskriften</w:t>
            </w:r>
          </w:p>
        </w:tc>
        <w:tc>
          <w:tcPr>
            <w:tcW w:w="6945" w:type="dxa"/>
            <w:tcMar>
              <w:top w:w="57" w:type="dxa"/>
              <w:bottom w:w="57" w:type="dxa"/>
            </w:tcMar>
          </w:tcPr>
          <w:p w14:paraId="0E96AFC7" w14:textId="7AA0CE05" w:rsidR="005B435C" w:rsidRPr="000148D8" w:rsidRDefault="00000000" w:rsidP="004762EB">
            <w:pPr>
              <w:rPr>
                <w:rFonts w:asciiTheme="minorHAnsi" w:hAnsiTheme="minorHAnsi"/>
                <w:sz w:val="22"/>
                <w:szCs w:val="22"/>
              </w:rPr>
            </w:pPr>
            <w:hyperlink r:id="rId9" w:history="1">
              <w:r w:rsidR="005B435C" w:rsidRPr="000148D8">
                <w:rPr>
                  <w:rStyle w:val="Hyperkobling"/>
                  <w:rFonts w:asciiTheme="minorHAnsi" w:hAnsiTheme="minorHAnsi"/>
                  <w:sz w:val="22"/>
                  <w:szCs w:val="22"/>
                </w:rPr>
                <w:t>Forskrift om kart, stedfestet informasjon, arealformål og kommunalt planregister</w:t>
              </w:r>
            </w:hyperlink>
            <w:r w:rsidR="005B435C" w:rsidRPr="000148D8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</w:tcPr>
          <w:p w14:paraId="0F5B5E0B" w14:textId="77777777" w:rsidR="005B435C" w:rsidRPr="000148D8" w:rsidRDefault="005B435C" w:rsidP="0020399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bookmarkEnd w:id="1"/>
      <w:tr w:rsidR="005B435C" w:rsidRPr="000148D8" w14:paraId="49C5D757" w14:textId="77777777" w:rsidTr="005B435C">
        <w:tc>
          <w:tcPr>
            <w:tcW w:w="2127" w:type="dxa"/>
            <w:tcBorders>
              <w:bottom w:val="single" w:sz="4" w:space="0" w:color="auto"/>
            </w:tcBorders>
            <w:shd w:val="clear" w:color="auto" w:fill="DBE5F1" w:themeFill="accent1" w:themeFillTint="33"/>
            <w:tcMar>
              <w:top w:w="57" w:type="dxa"/>
              <w:bottom w:w="57" w:type="dxa"/>
            </w:tcMar>
          </w:tcPr>
          <w:p w14:paraId="33F64A6B" w14:textId="3013E89B" w:rsidR="005B435C" w:rsidRPr="000148D8" w:rsidRDefault="005B435C" w:rsidP="00203990">
            <w:pPr>
              <w:ind w:left="-57" w:right="-57"/>
              <w:rPr>
                <w:rFonts w:asciiTheme="minorHAnsi" w:hAnsiTheme="minorHAnsi"/>
                <w:sz w:val="22"/>
                <w:szCs w:val="22"/>
              </w:rPr>
            </w:pPr>
            <w:r w:rsidRPr="000148D8">
              <w:rPr>
                <w:rFonts w:asciiTheme="minorHAnsi" w:hAnsiTheme="minorHAnsi"/>
                <w:sz w:val="22"/>
                <w:szCs w:val="22"/>
              </w:rPr>
              <w:t>Veileder til kart- og planforskriften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A91AE9C" w14:textId="57656A18" w:rsidR="005B435C" w:rsidRPr="000148D8" w:rsidRDefault="00000000" w:rsidP="00203990">
            <w:pPr>
              <w:rPr>
                <w:rFonts w:asciiTheme="minorHAnsi" w:hAnsiTheme="minorHAnsi"/>
                <w:sz w:val="22"/>
                <w:szCs w:val="22"/>
              </w:rPr>
            </w:pPr>
            <w:hyperlink r:id="rId10" w:history="1">
              <w:r w:rsidR="005B435C" w:rsidRPr="000148D8">
                <w:rPr>
                  <w:rStyle w:val="Hyperkobling"/>
                  <w:rFonts w:asciiTheme="minorHAnsi" w:hAnsiTheme="minorHAnsi"/>
                  <w:sz w:val="22"/>
                  <w:szCs w:val="22"/>
                </w:rPr>
                <w:t>Veileder til forskrift om kart, stedfestet informasjon, arealformål og digitalt planregister</w:t>
              </w:r>
            </w:hyperlink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F285806" w14:textId="77777777" w:rsidR="005B435C" w:rsidRPr="000148D8" w:rsidRDefault="005B435C" w:rsidP="0020399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B435C" w:rsidRPr="000148D8" w14:paraId="38554036" w14:textId="77777777" w:rsidTr="005B435C">
        <w:tc>
          <w:tcPr>
            <w:tcW w:w="2127" w:type="dxa"/>
            <w:tcBorders>
              <w:bottom w:val="single" w:sz="4" w:space="0" w:color="auto"/>
            </w:tcBorders>
            <w:shd w:val="clear" w:color="auto" w:fill="DBE5F1" w:themeFill="accent1" w:themeFillTint="33"/>
            <w:tcMar>
              <w:top w:w="57" w:type="dxa"/>
              <w:bottom w:w="57" w:type="dxa"/>
            </w:tcMar>
          </w:tcPr>
          <w:p w14:paraId="40C7CD16" w14:textId="0F8FCBB9" w:rsidR="005B435C" w:rsidRPr="000148D8" w:rsidRDefault="005B435C" w:rsidP="00203990">
            <w:pPr>
              <w:ind w:left="-57" w:right="-57"/>
              <w:rPr>
                <w:rFonts w:asciiTheme="minorHAnsi" w:hAnsiTheme="minorHAnsi"/>
                <w:sz w:val="22"/>
                <w:szCs w:val="22"/>
              </w:rPr>
            </w:pPr>
            <w:r w:rsidRPr="000148D8">
              <w:rPr>
                <w:rFonts w:asciiTheme="minorHAnsi" w:hAnsiTheme="minorHAnsi"/>
                <w:sz w:val="22"/>
                <w:szCs w:val="22"/>
              </w:rPr>
              <w:t>NPAD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C13A5A6" w14:textId="4965D8ED" w:rsidR="005B435C" w:rsidRPr="000148D8" w:rsidRDefault="00000000" w:rsidP="00203990">
            <w:pPr>
              <w:rPr>
                <w:rFonts w:asciiTheme="minorHAnsi" w:hAnsiTheme="minorHAnsi"/>
                <w:sz w:val="22"/>
                <w:szCs w:val="22"/>
              </w:rPr>
            </w:pPr>
            <w:hyperlink r:id="rId11" w:history="1">
              <w:r w:rsidR="005B435C" w:rsidRPr="000148D8">
                <w:rPr>
                  <w:rStyle w:val="Hyperkobling"/>
                  <w:rFonts w:asciiTheme="minorHAnsi" w:hAnsiTheme="minorHAnsi"/>
                  <w:sz w:val="22"/>
                  <w:szCs w:val="22"/>
                </w:rPr>
                <w:t>Nasjonal produktspesifikasjon for arealplan og digitalt planregister</w:t>
              </w:r>
            </w:hyperlink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A722729" w14:textId="77777777" w:rsidR="005B435C" w:rsidRPr="000148D8" w:rsidRDefault="005B435C" w:rsidP="0020399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51FD" w:rsidRPr="000148D8" w14:paraId="13A07F7B" w14:textId="77777777" w:rsidTr="005B435C">
        <w:tc>
          <w:tcPr>
            <w:tcW w:w="2127" w:type="dxa"/>
            <w:tcBorders>
              <w:bottom w:val="single" w:sz="4" w:space="0" w:color="auto"/>
            </w:tcBorders>
            <w:shd w:val="clear" w:color="auto" w:fill="DBE5F1" w:themeFill="accent1" w:themeFillTint="33"/>
            <w:tcMar>
              <w:top w:w="57" w:type="dxa"/>
              <w:bottom w:w="57" w:type="dxa"/>
            </w:tcMar>
          </w:tcPr>
          <w:p w14:paraId="23BD842D" w14:textId="6C79462E" w:rsidR="007B51FD" w:rsidRPr="007B51FD" w:rsidRDefault="007B51FD" w:rsidP="00203990">
            <w:pPr>
              <w:ind w:left="-57" w:right="-57"/>
              <w:rPr>
                <w:rFonts w:asciiTheme="minorHAnsi" w:hAnsiTheme="minorHAnsi" w:cstheme="minorHAnsi"/>
                <w:sz w:val="22"/>
                <w:szCs w:val="22"/>
              </w:rPr>
            </w:pPr>
            <w:r w:rsidRPr="007B51FD">
              <w:rPr>
                <w:rFonts w:asciiTheme="minorHAnsi" w:hAnsiTheme="minorHAnsi" w:cstheme="minorHAnsi"/>
                <w:sz w:val="22"/>
                <w:szCs w:val="22"/>
              </w:rPr>
              <w:t>Feltkoder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8847F3A" w14:textId="77DE9654" w:rsidR="007B51FD" w:rsidRPr="007B51FD" w:rsidRDefault="00000000" w:rsidP="002039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2" w:history="1">
              <w:r w:rsidR="007B51FD" w:rsidRPr="007B51FD">
                <w:rPr>
                  <w:rStyle w:val="Hyperkobling"/>
                  <w:rFonts w:asciiTheme="minorHAnsi" w:hAnsiTheme="minorHAnsi" w:cstheme="minorHAnsi"/>
                  <w:sz w:val="22"/>
                  <w:szCs w:val="22"/>
                </w:rPr>
                <w:t>Regjeringens forkortelser til arealformålsnavn</w:t>
              </w:r>
            </w:hyperlink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E11957B" w14:textId="77777777" w:rsidR="007B51FD" w:rsidRPr="000148D8" w:rsidRDefault="007B51FD" w:rsidP="0020399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bookmarkEnd w:id="2"/>
      <w:tr w:rsidR="005B435C" w:rsidRPr="000148D8" w14:paraId="737DC841" w14:textId="77777777" w:rsidTr="005B435C">
        <w:tc>
          <w:tcPr>
            <w:tcW w:w="9072" w:type="dxa"/>
            <w:gridSpan w:val="2"/>
            <w:shd w:val="clear" w:color="auto" w:fill="A9C1DF"/>
            <w:tcMar>
              <w:top w:w="57" w:type="dxa"/>
              <w:bottom w:w="57" w:type="dxa"/>
            </w:tcMar>
          </w:tcPr>
          <w:p w14:paraId="6F49E348" w14:textId="294C698F" w:rsidR="005B435C" w:rsidRPr="000148D8" w:rsidRDefault="005B435C" w:rsidP="000148D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148D8">
              <w:rPr>
                <w:rFonts w:asciiTheme="minorHAnsi" w:hAnsiTheme="minorHAnsi"/>
                <w:b/>
                <w:sz w:val="22"/>
                <w:szCs w:val="22"/>
              </w:rPr>
              <w:t>2. Referansesystem</w:t>
            </w:r>
          </w:p>
        </w:tc>
        <w:tc>
          <w:tcPr>
            <w:tcW w:w="567" w:type="dxa"/>
            <w:shd w:val="clear" w:color="auto" w:fill="A9C1DF"/>
          </w:tcPr>
          <w:p w14:paraId="44470453" w14:textId="69AF68A3" w:rsidR="005B435C" w:rsidRPr="000148D8" w:rsidRDefault="005B435C" w:rsidP="000148D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B435C">
              <w:rPr>
                <w:rFonts w:asciiTheme="minorHAnsi" w:hAnsiTheme="minorHAnsi"/>
                <w:b/>
                <w:sz w:val="22"/>
                <w:szCs w:val="22"/>
              </w:rPr>
              <w:t>J/N</w:t>
            </w:r>
          </w:p>
        </w:tc>
      </w:tr>
      <w:tr w:rsidR="005B435C" w:rsidRPr="000148D8" w14:paraId="5DA7D643" w14:textId="77777777" w:rsidTr="005B435C">
        <w:tc>
          <w:tcPr>
            <w:tcW w:w="2127" w:type="dxa"/>
            <w:shd w:val="clear" w:color="auto" w:fill="DBE5F1" w:themeFill="accent1" w:themeFillTint="33"/>
            <w:tcMar>
              <w:top w:w="57" w:type="dxa"/>
              <w:bottom w:w="57" w:type="dxa"/>
            </w:tcMar>
          </w:tcPr>
          <w:p w14:paraId="3B7864B1" w14:textId="77777777" w:rsidR="005B435C" w:rsidRPr="000148D8" w:rsidRDefault="005B435C" w:rsidP="000148D8">
            <w:pPr>
              <w:ind w:left="-57" w:right="-57"/>
              <w:rPr>
                <w:rFonts w:asciiTheme="minorHAnsi" w:hAnsiTheme="minorHAnsi"/>
                <w:sz w:val="22"/>
                <w:szCs w:val="22"/>
              </w:rPr>
            </w:pPr>
            <w:r w:rsidRPr="000148D8">
              <w:rPr>
                <w:rFonts w:asciiTheme="minorHAnsi" w:hAnsiTheme="minorHAnsi"/>
                <w:sz w:val="22"/>
                <w:szCs w:val="22"/>
              </w:rPr>
              <w:t>EUREF89</w:t>
            </w:r>
          </w:p>
          <w:p w14:paraId="14BBB68A" w14:textId="77777777" w:rsidR="005B435C" w:rsidRPr="000148D8" w:rsidRDefault="005B435C" w:rsidP="000148D8">
            <w:pPr>
              <w:ind w:left="-57" w:right="-57"/>
              <w:rPr>
                <w:rFonts w:asciiTheme="minorHAnsi" w:hAnsiTheme="minorHAnsi"/>
                <w:sz w:val="22"/>
                <w:szCs w:val="22"/>
              </w:rPr>
            </w:pPr>
            <w:r w:rsidRPr="000148D8">
              <w:rPr>
                <w:rFonts w:asciiTheme="minorHAnsi" w:hAnsiTheme="minorHAnsi"/>
                <w:sz w:val="22"/>
                <w:szCs w:val="22"/>
              </w:rPr>
              <w:t>UTM-sone 32</w:t>
            </w:r>
          </w:p>
        </w:tc>
        <w:tc>
          <w:tcPr>
            <w:tcW w:w="6945" w:type="dxa"/>
            <w:tcMar>
              <w:top w:w="57" w:type="dxa"/>
              <w:bottom w:w="57" w:type="dxa"/>
            </w:tcMar>
          </w:tcPr>
          <w:p w14:paraId="0056969E" w14:textId="624D5D92" w:rsidR="005B435C" w:rsidRPr="000148D8" w:rsidRDefault="005B435C" w:rsidP="000148D8">
            <w:pPr>
              <w:rPr>
                <w:rFonts w:asciiTheme="minorHAnsi" w:hAnsiTheme="minorHAnsi"/>
                <w:sz w:val="22"/>
                <w:szCs w:val="22"/>
              </w:rPr>
            </w:pPr>
            <w:r w:rsidRPr="000148D8">
              <w:rPr>
                <w:rFonts w:asciiTheme="minorHAnsi" w:hAnsiTheme="minorHAnsi"/>
                <w:sz w:val="22"/>
                <w:szCs w:val="22"/>
              </w:rPr>
              <w:t>Planen er kartfestet i samme koordinatsystem som de utleverte grunnkartdataene, EUREF89 UTM-sone 32.</w:t>
            </w:r>
          </w:p>
        </w:tc>
        <w:tc>
          <w:tcPr>
            <w:tcW w:w="567" w:type="dxa"/>
          </w:tcPr>
          <w:p w14:paraId="75C9E6CA" w14:textId="77777777" w:rsidR="005B435C" w:rsidRPr="000148D8" w:rsidRDefault="005B435C" w:rsidP="000148D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B435C" w:rsidRPr="000148D8" w14:paraId="5503EC7D" w14:textId="77777777" w:rsidTr="005B435C">
        <w:tc>
          <w:tcPr>
            <w:tcW w:w="2127" w:type="dxa"/>
            <w:tcBorders>
              <w:bottom w:val="single" w:sz="4" w:space="0" w:color="auto"/>
            </w:tcBorders>
            <w:shd w:val="clear" w:color="auto" w:fill="DBE5F1" w:themeFill="accent1" w:themeFillTint="33"/>
            <w:tcMar>
              <w:top w:w="57" w:type="dxa"/>
              <w:bottom w:w="57" w:type="dxa"/>
            </w:tcMar>
          </w:tcPr>
          <w:p w14:paraId="0AD3B690" w14:textId="77777777" w:rsidR="005B435C" w:rsidRPr="000148D8" w:rsidRDefault="005B435C" w:rsidP="000148D8">
            <w:pPr>
              <w:ind w:left="-57" w:right="-57"/>
              <w:rPr>
                <w:rFonts w:asciiTheme="minorHAnsi" w:hAnsiTheme="minorHAnsi"/>
                <w:sz w:val="22"/>
                <w:szCs w:val="22"/>
              </w:rPr>
            </w:pPr>
            <w:r w:rsidRPr="000148D8">
              <w:rPr>
                <w:rFonts w:asciiTheme="minorHAnsi" w:hAnsiTheme="minorHAnsi"/>
                <w:sz w:val="22"/>
                <w:szCs w:val="22"/>
              </w:rPr>
              <w:t>NN2000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70F6D34" w14:textId="77777777" w:rsidR="005B435C" w:rsidRPr="000148D8" w:rsidRDefault="005B435C" w:rsidP="000148D8">
            <w:pPr>
              <w:rPr>
                <w:rFonts w:asciiTheme="minorHAnsi" w:hAnsiTheme="minorHAnsi"/>
                <w:sz w:val="22"/>
                <w:szCs w:val="22"/>
              </w:rPr>
            </w:pPr>
            <w:r w:rsidRPr="000148D8">
              <w:rPr>
                <w:rFonts w:asciiTheme="minorHAnsi" w:hAnsiTheme="minorHAnsi"/>
                <w:sz w:val="22"/>
                <w:szCs w:val="22"/>
              </w:rPr>
              <w:t>NN2000 er brukt som høydereferanse.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8028DBA" w14:textId="77777777" w:rsidR="005B435C" w:rsidRPr="000148D8" w:rsidRDefault="005B435C" w:rsidP="000148D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B435C" w:rsidRPr="000148D8" w14:paraId="1D350F40" w14:textId="77777777" w:rsidTr="005B435C">
        <w:tc>
          <w:tcPr>
            <w:tcW w:w="9072" w:type="dxa"/>
            <w:gridSpan w:val="2"/>
            <w:shd w:val="clear" w:color="auto" w:fill="AAC2E0"/>
            <w:tcMar>
              <w:top w:w="57" w:type="dxa"/>
              <w:bottom w:w="57" w:type="dxa"/>
            </w:tcMar>
          </w:tcPr>
          <w:p w14:paraId="61561F71" w14:textId="77777777" w:rsidR="005B435C" w:rsidRPr="000148D8" w:rsidRDefault="005B435C" w:rsidP="000148D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148D8">
              <w:rPr>
                <w:rFonts w:asciiTheme="minorHAnsi" w:hAnsiTheme="minorHAnsi"/>
                <w:b/>
                <w:sz w:val="22"/>
                <w:szCs w:val="22"/>
              </w:rPr>
              <w:t>3. Kartgrunnlag</w:t>
            </w:r>
          </w:p>
        </w:tc>
        <w:tc>
          <w:tcPr>
            <w:tcW w:w="567" w:type="dxa"/>
            <w:shd w:val="clear" w:color="auto" w:fill="A9C1DF"/>
          </w:tcPr>
          <w:p w14:paraId="06DB1158" w14:textId="60F75C80" w:rsidR="005B435C" w:rsidRPr="000148D8" w:rsidRDefault="005B435C" w:rsidP="000148D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B435C">
              <w:rPr>
                <w:rFonts w:asciiTheme="minorHAnsi" w:hAnsiTheme="minorHAnsi"/>
                <w:b/>
                <w:sz w:val="22"/>
                <w:szCs w:val="22"/>
              </w:rPr>
              <w:t>J/N</w:t>
            </w:r>
          </w:p>
        </w:tc>
      </w:tr>
      <w:tr w:rsidR="005B435C" w:rsidRPr="000148D8" w14:paraId="78A7B80A" w14:textId="77777777" w:rsidTr="005B435C">
        <w:tc>
          <w:tcPr>
            <w:tcW w:w="2127" w:type="dxa"/>
            <w:shd w:val="clear" w:color="auto" w:fill="DBE5F1" w:themeFill="accent1" w:themeFillTint="33"/>
            <w:tcMar>
              <w:top w:w="57" w:type="dxa"/>
              <w:bottom w:w="57" w:type="dxa"/>
            </w:tcMar>
          </w:tcPr>
          <w:p w14:paraId="1796B928" w14:textId="77777777" w:rsidR="005B435C" w:rsidRPr="000148D8" w:rsidRDefault="005B435C" w:rsidP="000148D8">
            <w:pPr>
              <w:ind w:left="-57" w:right="-57"/>
              <w:rPr>
                <w:rFonts w:asciiTheme="minorHAnsi" w:hAnsiTheme="minorHAnsi"/>
                <w:sz w:val="22"/>
                <w:szCs w:val="22"/>
              </w:rPr>
            </w:pPr>
            <w:r w:rsidRPr="000148D8">
              <w:rPr>
                <w:rFonts w:asciiTheme="minorHAnsi" w:hAnsiTheme="minorHAnsi"/>
                <w:sz w:val="22"/>
                <w:szCs w:val="22"/>
              </w:rPr>
              <w:t>Oppdatert basiskart</w:t>
            </w:r>
          </w:p>
        </w:tc>
        <w:tc>
          <w:tcPr>
            <w:tcW w:w="6945" w:type="dxa"/>
            <w:tcMar>
              <w:top w:w="57" w:type="dxa"/>
              <w:bottom w:w="57" w:type="dxa"/>
            </w:tcMar>
          </w:tcPr>
          <w:p w14:paraId="0C4A0222" w14:textId="6800DA01" w:rsidR="005B435C" w:rsidRPr="000148D8" w:rsidRDefault="005B435C" w:rsidP="000148D8">
            <w:pPr>
              <w:rPr>
                <w:rFonts w:asciiTheme="minorHAnsi" w:hAnsiTheme="minorHAnsi"/>
                <w:sz w:val="22"/>
                <w:szCs w:val="22"/>
              </w:rPr>
            </w:pPr>
            <w:r w:rsidRPr="000148D8">
              <w:rPr>
                <w:rFonts w:asciiTheme="minorHAnsi" w:hAnsiTheme="minorHAnsi"/>
                <w:sz w:val="22"/>
                <w:szCs w:val="22"/>
              </w:rPr>
              <w:t>Datagrunnlaget som er benyttet for konstruksjon av planforslag har uttaksdato nyere enn 6 måneder, regnet fra dato for innsendelse av endelig planforslag. Dersom planleggingen har pågått over ett år, skal regulant påse at kartgrunnlaget er oppdatert ved innsendelse.</w:t>
            </w:r>
          </w:p>
        </w:tc>
        <w:tc>
          <w:tcPr>
            <w:tcW w:w="567" w:type="dxa"/>
          </w:tcPr>
          <w:p w14:paraId="5F7723DD" w14:textId="77777777" w:rsidR="005B435C" w:rsidRPr="000148D8" w:rsidRDefault="005B435C" w:rsidP="000148D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B435C" w:rsidRPr="000148D8" w14:paraId="07C9FFB4" w14:textId="77777777" w:rsidTr="005B435C">
        <w:tc>
          <w:tcPr>
            <w:tcW w:w="2127" w:type="dxa"/>
            <w:shd w:val="clear" w:color="auto" w:fill="DBE5F1" w:themeFill="accent1" w:themeFillTint="33"/>
            <w:tcMar>
              <w:top w:w="57" w:type="dxa"/>
              <w:bottom w:w="57" w:type="dxa"/>
            </w:tcMar>
          </w:tcPr>
          <w:p w14:paraId="554C40E8" w14:textId="77777777" w:rsidR="005B435C" w:rsidRPr="000148D8" w:rsidRDefault="005B435C" w:rsidP="000148D8">
            <w:pPr>
              <w:ind w:left="-57" w:right="-57"/>
              <w:rPr>
                <w:rFonts w:asciiTheme="minorHAnsi" w:hAnsiTheme="minorHAnsi"/>
                <w:sz w:val="22"/>
                <w:szCs w:val="22"/>
              </w:rPr>
            </w:pPr>
            <w:r w:rsidRPr="000148D8">
              <w:rPr>
                <w:rFonts w:asciiTheme="minorHAnsi" w:hAnsiTheme="minorHAnsi"/>
                <w:sz w:val="22"/>
                <w:szCs w:val="22"/>
              </w:rPr>
              <w:t>Innhold i basiskart</w:t>
            </w:r>
          </w:p>
        </w:tc>
        <w:tc>
          <w:tcPr>
            <w:tcW w:w="6945" w:type="dxa"/>
            <w:tcMar>
              <w:top w:w="57" w:type="dxa"/>
              <w:bottom w:w="57" w:type="dxa"/>
            </w:tcMar>
          </w:tcPr>
          <w:p w14:paraId="6962E60F" w14:textId="4EB70404" w:rsidR="005B435C" w:rsidRPr="000148D8" w:rsidRDefault="005B435C" w:rsidP="000148D8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 w:rsidRPr="000148D8">
              <w:rPr>
                <w:rFonts w:asciiTheme="minorHAnsi" w:hAnsiTheme="minorHAnsi"/>
                <w:sz w:val="22"/>
                <w:szCs w:val="22"/>
              </w:rPr>
              <w:t>Basiskartet skal bestå av stedsnavn, gnr/</w:t>
            </w:r>
            <w:proofErr w:type="gramStart"/>
            <w:r w:rsidRPr="000148D8">
              <w:rPr>
                <w:rFonts w:asciiTheme="minorHAnsi" w:hAnsiTheme="minorHAnsi"/>
                <w:sz w:val="22"/>
                <w:szCs w:val="22"/>
              </w:rPr>
              <w:t>bnr</w:t>
            </w:r>
            <w:proofErr w:type="gramEnd"/>
            <w:r w:rsidRPr="000148D8">
              <w:rPr>
                <w:rFonts w:asciiTheme="minorHAnsi" w:hAnsiTheme="minorHAnsi"/>
                <w:sz w:val="22"/>
                <w:szCs w:val="22"/>
              </w:rPr>
              <w:t>, bygninger, bygningsmessige anlegg, eiendomsgrenser, høydekurver og forsenkningskurver, veier, stier og bekker</w:t>
            </w:r>
            <w:r w:rsidR="00946B62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14:paraId="0FBAAEA1" w14:textId="77777777" w:rsidR="005B435C" w:rsidRPr="000148D8" w:rsidRDefault="005B435C" w:rsidP="000148D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B435C" w:rsidRPr="000148D8" w14:paraId="040F8148" w14:textId="77777777" w:rsidTr="005B435C">
        <w:tc>
          <w:tcPr>
            <w:tcW w:w="2127" w:type="dxa"/>
            <w:shd w:val="clear" w:color="auto" w:fill="DBE5F1" w:themeFill="accent1" w:themeFillTint="33"/>
            <w:tcMar>
              <w:top w:w="57" w:type="dxa"/>
              <w:bottom w:w="57" w:type="dxa"/>
            </w:tcMar>
          </w:tcPr>
          <w:p w14:paraId="1A4F955D" w14:textId="2472682A" w:rsidR="005B435C" w:rsidRPr="000148D8" w:rsidRDefault="005B435C" w:rsidP="000148D8">
            <w:pPr>
              <w:ind w:left="-57" w:right="-57"/>
              <w:rPr>
                <w:rFonts w:asciiTheme="minorHAnsi" w:hAnsiTheme="minorHAnsi"/>
                <w:sz w:val="22"/>
                <w:szCs w:val="22"/>
              </w:rPr>
            </w:pPr>
            <w:r w:rsidRPr="000148D8">
              <w:rPr>
                <w:rFonts w:asciiTheme="minorHAnsi" w:hAnsiTheme="minorHAnsi"/>
                <w:sz w:val="22"/>
                <w:szCs w:val="22"/>
              </w:rPr>
              <w:t>Dekning</w:t>
            </w:r>
          </w:p>
        </w:tc>
        <w:tc>
          <w:tcPr>
            <w:tcW w:w="6945" w:type="dxa"/>
            <w:tcMar>
              <w:top w:w="57" w:type="dxa"/>
              <w:bottom w:w="57" w:type="dxa"/>
            </w:tcMar>
          </w:tcPr>
          <w:p w14:paraId="7A21C169" w14:textId="0E104064" w:rsidR="005B435C" w:rsidRPr="000148D8" w:rsidRDefault="005B435C" w:rsidP="000148D8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 w:rsidRPr="000148D8">
              <w:rPr>
                <w:rFonts w:asciiTheme="minorHAnsi" w:hAnsiTheme="minorHAnsi"/>
                <w:sz w:val="22"/>
                <w:szCs w:val="22"/>
              </w:rPr>
              <w:t xml:space="preserve">Basiskartet skal dekke hele kartrammen i plankartets </w:t>
            </w:r>
            <w:r w:rsidR="00B45F80">
              <w:rPr>
                <w:rFonts w:asciiTheme="minorHAnsi" w:hAnsiTheme="minorHAnsi"/>
                <w:sz w:val="22"/>
                <w:szCs w:val="22"/>
              </w:rPr>
              <w:t>PDF</w:t>
            </w:r>
            <w:r w:rsidRPr="000148D8"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</w:tc>
        <w:tc>
          <w:tcPr>
            <w:tcW w:w="567" w:type="dxa"/>
          </w:tcPr>
          <w:p w14:paraId="06C664A3" w14:textId="77777777" w:rsidR="005B435C" w:rsidRPr="000148D8" w:rsidRDefault="005B435C" w:rsidP="000148D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B435C" w:rsidRPr="000148D8" w14:paraId="30E0C47E" w14:textId="77777777" w:rsidTr="005B435C">
        <w:tc>
          <w:tcPr>
            <w:tcW w:w="2127" w:type="dxa"/>
            <w:shd w:val="clear" w:color="auto" w:fill="DBE5F1" w:themeFill="accent1" w:themeFillTint="33"/>
            <w:tcMar>
              <w:top w:w="57" w:type="dxa"/>
              <w:bottom w:w="57" w:type="dxa"/>
            </w:tcMar>
          </w:tcPr>
          <w:p w14:paraId="6B634C1E" w14:textId="77777777" w:rsidR="005B435C" w:rsidRPr="000148D8" w:rsidRDefault="005B435C" w:rsidP="000148D8">
            <w:pPr>
              <w:ind w:left="-57" w:right="-57"/>
              <w:rPr>
                <w:rFonts w:asciiTheme="minorHAnsi" w:hAnsiTheme="minorHAnsi"/>
                <w:sz w:val="22"/>
                <w:szCs w:val="22"/>
              </w:rPr>
            </w:pPr>
            <w:r w:rsidRPr="000148D8">
              <w:rPr>
                <w:rFonts w:asciiTheme="minorHAnsi" w:hAnsiTheme="minorHAnsi"/>
                <w:sz w:val="22"/>
                <w:szCs w:val="22"/>
              </w:rPr>
              <w:t>Eiendomsgrenser</w:t>
            </w:r>
          </w:p>
        </w:tc>
        <w:tc>
          <w:tcPr>
            <w:tcW w:w="6945" w:type="dxa"/>
            <w:tcMar>
              <w:top w:w="57" w:type="dxa"/>
              <w:bottom w:w="57" w:type="dxa"/>
            </w:tcMar>
          </w:tcPr>
          <w:p w14:paraId="5B6C0FC9" w14:textId="77777777" w:rsidR="005B435C" w:rsidRPr="000148D8" w:rsidRDefault="005B435C" w:rsidP="000148D8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 w:rsidRPr="000148D8">
              <w:rPr>
                <w:rFonts w:asciiTheme="minorHAnsi" w:hAnsiTheme="minorHAnsi"/>
                <w:sz w:val="22"/>
                <w:szCs w:val="22"/>
              </w:rPr>
              <w:t>Eiendomsgrensene i matrikkelen er fulgt der intensjonen er at eiendomsgrensene skal utgjøre avgrensningen i arealformålene i planen.</w:t>
            </w:r>
          </w:p>
        </w:tc>
        <w:tc>
          <w:tcPr>
            <w:tcW w:w="567" w:type="dxa"/>
          </w:tcPr>
          <w:p w14:paraId="1C9590CD" w14:textId="77777777" w:rsidR="005B435C" w:rsidRPr="000148D8" w:rsidRDefault="005B435C" w:rsidP="000148D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B435C" w:rsidRPr="000148D8" w14:paraId="5724344D" w14:textId="77777777" w:rsidTr="005B435C">
        <w:tc>
          <w:tcPr>
            <w:tcW w:w="2127" w:type="dxa"/>
            <w:shd w:val="clear" w:color="auto" w:fill="DBE5F1" w:themeFill="accent1" w:themeFillTint="33"/>
            <w:tcMar>
              <w:top w:w="57" w:type="dxa"/>
              <w:bottom w:w="57" w:type="dxa"/>
            </w:tcMar>
          </w:tcPr>
          <w:p w14:paraId="39DEDC35" w14:textId="77777777" w:rsidR="005B435C" w:rsidRPr="000148D8" w:rsidRDefault="005B435C" w:rsidP="000148D8">
            <w:pPr>
              <w:ind w:left="-57" w:right="-57"/>
              <w:rPr>
                <w:rFonts w:asciiTheme="minorHAnsi" w:hAnsiTheme="minorHAnsi"/>
                <w:sz w:val="22"/>
                <w:szCs w:val="22"/>
              </w:rPr>
            </w:pPr>
            <w:r w:rsidRPr="000148D8">
              <w:rPr>
                <w:rFonts w:asciiTheme="minorHAnsi" w:hAnsiTheme="minorHAnsi"/>
                <w:sz w:val="22"/>
                <w:szCs w:val="22"/>
              </w:rPr>
              <w:t>Undersøkelse av eiendomsgrenser</w:t>
            </w:r>
          </w:p>
        </w:tc>
        <w:tc>
          <w:tcPr>
            <w:tcW w:w="6945" w:type="dxa"/>
            <w:tcMar>
              <w:top w:w="57" w:type="dxa"/>
              <w:bottom w:w="57" w:type="dxa"/>
            </w:tcMar>
          </w:tcPr>
          <w:p w14:paraId="35B2AD34" w14:textId="672A651B" w:rsidR="005B435C" w:rsidRPr="005B435C" w:rsidRDefault="005B435C" w:rsidP="000148D8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 w:rsidRPr="005B435C">
              <w:rPr>
                <w:rFonts w:asciiTheme="minorHAnsi" w:hAnsiTheme="minorHAnsi"/>
                <w:sz w:val="22"/>
                <w:szCs w:val="22"/>
              </w:rPr>
              <w:t>I tilfeller hvor det er uklart hvor eiendomsgrensene går, er det foretatt nærmere undersøkelser og avtalt med kommunen hvorvidt grensene skal avklares gjennom en oppmålingsforretning</w:t>
            </w:r>
            <w:r w:rsidR="00946B62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14:paraId="26EC6D27" w14:textId="77777777" w:rsidR="005B435C" w:rsidRPr="000148D8" w:rsidRDefault="005B435C" w:rsidP="000148D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B435C" w:rsidRPr="000148D8" w14:paraId="7D5DAD34" w14:textId="77777777" w:rsidTr="005B435C">
        <w:tc>
          <w:tcPr>
            <w:tcW w:w="2127" w:type="dxa"/>
            <w:shd w:val="clear" w:color="auto" w:fill="DBE5F1" w:themeFill="accent1" w:themeFillTint="33"/>
            <w:tcMar>
              <w:top w:w="57" w:type="dxa"/>
              <w:bottom w:w="57" w:type="dxa"/>
            </w:tcMar>
          </w:tcPr>
          <w:p w14:paraId="22F76496" w14:textId="77777777" w:rsidR="005B435C" w:rsidRPr="000148D8" w:rsidRDefault="005B435C" w:rsidP="000148D8">
            <w:pPr>
              <w:ind w:left="-57" w:right="-57"/>
              <w:rPr>
                <w:rFonts w:asciiTheme="minorHAnsi" w:hAnsiTheme="minorHAnsi"/>
                <w:sz w:val="22"/>
                <w:szCs w:val="22"/>
              </w:rPr>
            </w:pPr>
            <w:r w:rsidRPr="000148D8">
              <w:rPr>
                <w:rFonts w:asciiTheme="minorHAnsi" w:hAnsiTheme="minorHAnsi"/>
                <w:sz w:val="22"/>
                <w:szCs w:val="22"/>
              </w:rPr>
              <w:lastRenderedPageBreak/>
              <w:t>Kommunegrense</w:t>
            </w:r>
          </w:p>
        </w:tc>
        <w:tc>
          <w:tcPr>
            <w:tcW w:w="6945" w:type="dxa"/>
            <w:tcMar>
              <w:top w:w="57" w:type="dxa"/>
              <w:bottom w:w="57" w:type="dxa"/>
            </w:tcMar>
          </w:tcPr>
          <w:p w14:paraId="07DA9694" w14:textId="77777777" w:rsidR="005B435C" w:rsidRPr="000148D8" w:rsidRDefault="005B435C" w:rsidP="000148D8">
            <w:pPr>
              <w:rPr>
                <w:rFonts w:asciiTheme="minorHAnsi" w:hAnsiTheme="minorHAnsi"/>
                <w:sz w:val="22"/>
                <w:szCs w:val="22"/>
              </w:rPr>
            </w:pPr>
            <w:r w:rsidRPr="000148D8">
              <w:rPr>
                <w:rFonts w:asciiTheme="minorHAnsi" w:hAnsiTheme="minorHAnsi"/>
                <w:sz w:val="22"/>
                <w:szCs w:val="22"/>
              </w:rPr>
              <w:t>Der plangrensen sammenfaller med kommunegrensen, er gjeldende kommunegrense hentet fra Matrikkelen.</w:t>
            </w:r>
          </w:p>
        </w:tc>
        <w:tc>
          <w:tcPr>
            <w:tcW w:w="567" w:type="dxa"/>
          </w:tcPr>
          <w:p w14:paraId="18047087" w14:textId="77777777" w:rsidR="005B435C" w:rsidRPr="000148D8" w:rsidRDefault="005B435C" w:rsidP="000148D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B435C" w:rsidRPr="000148D8" w14:paraId="25BB3C34" w14:textId="77777777" w:rsidTr="005B435C">
        <w:tc>
          <w:tcPr>
            <w:tcW w:w="2127" w:type="dxa"/>
            <w:tcBorders>
              <w:bottom w:val="single" w:sz="4" w:space="0" w:color="auto"/>
            </w:tcBorders>
            <w:shd w:val="clear" w:color="auto" w:fill="DBE5F1" w:themeFill="accent1" w:themeFillTint="33"/>
            <w:tcMar>
              <w:top w:w="57" w:type="dxa"/>
              <w:bottom w:w="57" w:type="dxa"/>
            </w:tcMar>
          </w:tcPr>
          <w:p w14:paraId="0DCA8CA5" w14:textId="77777777" w:rsidR="005B435C" w:rsidRPr="000148D8" w:rsidRDefault="005B435C" w:rsidP="000148D8">
            <w:pPr>
              <w:ind w:left="-57" w:right="-57"/>
              <w:rPr>
                <w:rFonts w:asciiTheme="minorHAnsi" w:hAnsiTheme="minorHAnsi"/>
                <w:sz w:val="22"/>
                <w:szCs w:val="22"/>
              </w:rPr>
            </w:pPr>
            <w:r w:rsidRPr="000148D8">
              <w:rPr>
                <w:rFonts w:asciiTheme="minorHAnsi" w:hAnsiTheme="minorHAnsi"/>
                <w:sz w:val="22"/>
                <w:szCs w:val="22"/>
              </w:rPr>
              <w:t>Tilstøtende reguleringsplaner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E824705" w14:textId="2D587FF9" w:rsidR="005B435C" w:rsidRPr="000148D8" w:rsidRDefault="005B435C" w:rsidP="000148D8">
            <w:pPr>
              <w:rPr>
                <w:rFonts w:asciiTheme="minorHAnsi" w:hAnsiTheme="minorHAnsi"/>
                <w:sz w:val="22"/>
                <w:szCs w:val="22"/>
              </w:rPr>
            </w:pPr>
            <w:r w:rsidRPr="000148D8">
              <w:rPr>
                <w:rFonts w:asciiTheme="minorHAnsi" w:hAnsiTheme="minorHAnsi"/>
                <w:sz w:val="22"/>
                <w:szCs w:val="22"/>
              </w:rPr>
              <w:t xml:space="preserve">Hvis det finnes tilstøtende reguleringsplaner, er grensene på disse planene fulgt, slik at det ikke blir gap eller overlapp i kommunens plandatabase. </w:t>
            </w:r>
            <w:r w:rsidRPr="005B435C">
              <w:rPr>
                <w:rFonts w:asciiTheme="minorHAnsi" w:hAnsiTheme="minorHAnsi"/>
                <w:sz w:val="22"/>
                <w:szCs w:val="22"/>
              </w:rPr>
              <w:t>Skal planen endre deler av den tilstøtende reguleringsplanen, kan det tillates overlapp. Endringen av den tilstøtende planen må da framgå tydelig i de øvrige saksdokumentene.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F5BF463" w14:textId="77777777" w:rsidR="005B435C" w:rsidRPr="000148D8" w:rsidRDefault="005B435C" w:rsidP="000148D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B435C" w:rsidRPr="000148D8" w14:paraId="55D29AA5" w14:textId="77777777" w:rsidTr="005B435C">
        <w:tc>
          <w:tcPr>
            <w:tcW w:w="9072" w:type="dxa"/>
            <w:gridSpan w:val="2"/>
            <w:shd w:val="clear" w:color="auto" w:fill="AAC2E0"/>
            <w:tcMar>
              <w:top w:w="57" w:type="dxa"/>
              <w:bottom w:w="57" w:type="dxa"/>
            </w:tcMar>
          </w:tcPr>
          <w:p w14:paraId="1B01603F" w14:textId="0E2AE22D" w:rsidR="005B435C" w:rsidRPr="000148D8" w:rsidRDefault="005B435C" w:rsidP="000148D8">
            <w:pPr>
              <w:ind w:right="-170"/>
              <w:rPr>
                <w:rFonts w:asciiTheme="minorHAnsi" w:hAnsiTheme="minorHAnsi"/>
                <w:b/>
                <w:sz w:val="22"/>
                <w:szCs w:val="22"/>
              </w:rPr>
            </w:pPr>
            <w:r w:rsidRPr="000148D8">
              <w:rPr>
                <w:rFonts w:asciiTheme="minorHAnsi" w:hAnsiTheme="minorHAnsi"/>
                <w:b/>
                <w:sz w:val="22"/>
                <w:szCs w:val="22"/>
              </w:rPr>
              <w:t xml:space="preserve">4. </w:t>
            </w:r>
            <w:r w:rsidR="00D11693">
              <w:rPr>
                <w:rFonts w:asciiTheme="minorHAnsi" w:hAnsiTheme="minorHAnsi"/>
                <w:b/>
                <w:sz w:val="22"/>
                <w:szCs w:val="22"/>
              </w:rPr>
              <w:t>G</w:t>
            </w:r>
            <w:r w:rsidRPr="000148D8">
              <w:rPr>
                <w:rFonts w:asciiTheme="minorHAnsi" w:hAnsiTheme="minorHAnsi"/>
                <w:b/>
                <w:sz w:val="22"/>
                <w:szCs w:val="22"/>
              </w:rPr>
              <w:t>eometriske prinsipper</w:t>
            </w:r>
          </w:p>
        </w:tc>
        <w:tc>
          <w:tcPr>
            <w:tcW w:w="567" w:type="dxa"/>
            <w:shd w:val="clear" w:color="auto" w:fill="A9C1DF"/>
          </w:tcPr>
          <w:p w14:paraId="18321EC1" w14:textId="32A2BC24" w:rsidR="005B435C" w:rsidRPr="000148D8" w:rsidRDefault="005B435C" w:rsidP="000148D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B435C">
              <w:rPr>
                <w:rFonts w:asciiTheme="minorHAnsi" w:hAnsiTheme="minorHAnsi"/>
                <w:b/>
                <w:sz w:val="22"/>
                <w:szCs w:val="22"/>
              </w:rPr>
              <w:t>J/N</w:t>
            </w:r>
          </w:p>
        </w:tc>
      </w:tr>
      <w:tr w:rsidR="00D11693" w:rsidRPr="000148D8" w14:paraId="27C331E6" w14:textId="77777777" w:rsidTr="005B435C">
        <w:tc>
          <w:tcPr>
            <w:tcW w:w="2127" w:type="dxa"/>
            <w:tcBorders>
              <w:bottom w:val="single" w:sz="4" w:space="0" w:color="auto"/>
            </w:tcBorders>
            <w:shd w:val="clear" w:color="auto" w:fill="DBE5F1" w:themeFill="accent1" w:themeFillTint="33"/>
            <w:tcMar>
              <w:top w:w="57" w:type="dxa"/>
              <w:bottom w:w="57" w:type="dxa"/>
            </w:tcMar>
          </w:tcPr>
          <w:p w14:paraId="1564F7F7" w14:textId="36718356" w:rsidR="00D11693" w:rsidRDefault="00D11693" w:rsidP="00D11693">
            <w:pPr>
              <w:ind w:left="-57" w:right="-57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Topologi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D897A26" w14:textId="594776B2" w:rsidR="00D11693" w:rsidRDefault="00D11693" w:rsidP="00D11693">
            <w:pPr>
              <w:pStyle w:val="Listeavsnitt1"/>
              <w:spacing w:after="80"/>
              <w:ind w:left="57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Arealplanen </w:t>
            </w:r>
            <w:r w:rsidR="00CD6AFD">
              <w:rPr>
                <w:rFonts w:asciiTheme="minorHAnsi" w:hAnsiTheme="minorHAnsi"/>
                <w:sz w:val="22"/>
                <w:szCs w:val="22"/>
              </w:rPr>
              <w:t>har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topologisk datastruktur</w:t>
            </w:r>
            <w:r w:rsidR="00CD6AFD">
              <w:rPr>
                <w:rFonts w:asciiTheme="minorHAnsi" w:hAnsiTheme="minorHAnsi"/>
                <w:sz w:val="22"/>
                <w:szCs w:val="22"/>
              </w:rPr>
              <w:t xml:space="preserve"> og in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gen linjer med samme objektkode </w:t>
            </w:r>
            <w:r w:rsidR="00CD6AFD">
              <w:rPr>
                <w:rFonts w:asciiTheme="minorHAnsi" w:hAnsiTheme="minorHAnsi"/>
                <w:sz w:val="22"/>
                <w:szCs w:val="22"/>
              </w:rPr>
              <w:t>ligger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dobbelt.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E1FDF37" w14:textId="77777777" w:rsidR="00D11693" w:rsidRPr="000148D8" w:rsidRDefault="00D11693" w:rsidP="00D1169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11693" w:rsidRPr="000148D8" w14:paraId="2439EFAE" w14:textId="77777777" w:rsidTr="005B435C">
        <w:tc>
          <w:tcPr>
            <w:tcW w:w="2127" w:type="dxa"/>
            <w:tcBorders>
              <w:bottom w:val="single" w:sz="4" w:space="0" w:color="auto"/>
            </w:tcBorders>
            <w:shd w:val="clear" w:color="auto" w:fill="DBE5F1" w:themeFill="accent1" w:themeFillTint="33"/>
            <w:tcMar>
              <w:top w:w="57" w:type="dxa"/>
              <w:bottom w:w="57" w:type="dxa"/>
            </w:tcMar>
          </w:tcPr>
          <w:p w14:paraId="63F19AEF" w14:textId="00ECB215" w:rsidR="00D11693" w:rsidRPr="000148D8" w:rsidRDefault="00D11693" w:rsidP="00D11693">
            <w:pPr>
              <w:ind w:left="-57" w:right="-57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Identisk</w:t>
            </w:r>
            <w:r w:rsidR="00834EB3">
              <w:rPr>
                <w:rFonts w:asciiTheme="minorHAnsi" w:hAnsiTheme="minorHAnsi"/>
                <w:sz w:val="22"/>
                <w:szCs w:val="22"/>
              </w:rPr>
              <w:t>e kopi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6D1B889" w14:textId="12293458" w:rsidR="00D11693" w:rsidRPr="000148D8" w:rsidRDefault="00D11693" w:rsidP="00D11693">
            <w:pPr>
              <w:pStyle w:val="Listeavsnitt1"/>
              <w:spacing w:after="80"/>
              <w:ind w:left="57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Dersom en linje skal sammenfalle med objekt fra basiskartet, </w:t>
            </w:r>
            <w:r w:rsidR="00CD6AFD">
              <w:rPr>
                <w:rFonts w:asciiTheme="minorHAnsi" w:hAnsiTheme="minorHAnsi"/>
                <w:sz w:val="22"/>
                <w:szCs w:val="22"/>
              </w:rPr>
              <w:t>er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den en identisk kopi.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6A14751" w14:textId="77777777" w:rsidR="00D11693" w:rsidRPr="000148D8" w:rsidRDefault="00D11693" w:rsidP="00D1169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11693" w:rsidRPr="000148D8" w14:paraId="63313846" w14:textId="77777777" w:rsidTr="005B435C">
        <w:tc>
          <w:tcPr>
            <w:tcW w:w="2127" w:type="dxa"/>
            <w:tcBorders>
              <w:bottom w:val="single" w:sz="4" w:space="0" w:color="auto"/>
            </w:tcBorders>
            <w:shd w:val="clear" w:color="auto" w:fill="DBE5F1" w:themeFill="accent1" w:themeFillTint="33"/>
            <w:tcMar>
              <w:top w:w="57" w:type="dxa"/>
              <w:bottom w:w="57" w:type="dxa"/>
            </w:tcMar>
          </w:tcPr>
          <w:p w14:paraId="48EB0F60" w14:textId="65E2A32E" w:rsidR="00D11693" w:rsidRDefault="00D11693" w:rsidP="00D11693">
            <w:pPr>
              <w:ind w:left="-57" w:right="-57"/>
              <w:rPr>
                <w:rFonts w:asciiTheme="minorHAnsi" w:hAnsiTheme="minorHAnsi"/>
                <w:sz w:val="22"/>
                <w:szCs w:val="22"/>
              </w:rPr>
            </w:pPr>
            <w:r w:rsidRPr="000148D8">
              <w:rPr>
                <w:rFonts w:asciiTheme="minorHAnsi" w:hAnsiTheme="minorHAnsi"/>
                <w:sz w:val="22"/>
                <w:szCs w:val="22"/>
              </w:rPr>
              <w:t>Sammenfallende linjer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CB9B99A" w14:textId="429AFB78" w:rsidR="00D11693" w:rsidRDefault="00D11693" w:rsidP="00D11693">
            <w:pPr>
              <w:pStyle w:val="Listeavsnitt1"/>
              <w:spacing w:after="80"/>
              <w:ind w:left="57"/>
              <w:rPr>
                <w:rFonts w:asciiTheme="minorHAnsi" w:hAnsiTheme="minorHAnsi"/>
                <w:sz w:val="22"/>
                <w:szCs w:val="22"/>
              </w:rPr>
            </w:pPr>
            <w:r w:rsidRPr="000148D8">
              <w:rPr>
                <w:rFonts w:asciiTheme="minorHAnsi" w:hAnsiTheme="minorHAnsi"/>
                <w:sz w:val="22"/>
                <w:szCs w:val="22"/>
              </w:rPr>
              <w:t>Dersom to linjer med forskjellige objektkode ligger dobbelt, er den ene linjen en kopi av den andre.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C124014" w14:textId="77777777" w:rsidR="00D11693" w:rsidRPr="000148D8" w:rsidRDefault="00D11693" w:rsidP="00D1169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11693" w:rsidRPr="000148D8" w14:paraId="073DF683" w14:textId="77777777" w:rsidTr="005B435C">
        <w:tc>
          <w:tcPr>
            <w:tcW w:w="2127" w:type="dxa"/>
            <w:tcBorders>
              <w:bottom w:val="single" w:sz="4" w:space="0" w:color="auto"/>
            </w:tcBorders>
            <w:shd w:val="clear" w:color="auto" w:fill="DBE5F1" w:themeFill="accent1" w:themeFillTint="33"/>
            <w:tcMar>
              <w:top w:w="57" w:type="dxa"/>
              <w:bottom w:w="57" w:type="dxa"/>
            </w:tcMar>
          </w:tcPr>
          <w:p w14:paraId="0B837F31" w14:textId="63A00D2D" w:rsidR="00D11693" w:rsidRPr="000148D8" w:rsidRDefault="00D11693" w:rsidP="00D11693">
            <w:pPr>
              <w:ind w:left="-57" w:right="-57"/>
              <w:rPr>
                <w:rFonts w:asciiTheme="minorHAnsi" w:hAnsiTheme="minorHAnsi"/>
                <w:sz w:val="22"/>
                <w:szCs w:val="22"/>
              </w:rPr>
            </w:pPr>
            <w:r w:rsidRPr="000148D8">
              <w:rPr>
                <w:rFonts w:asciiTheme="minorHAnsi" w:hAnsiTheme="minorHAnsi"/>
                <w:sz w:val="22"/>
                <w:szCs w:val="22"/>
              </w:rPr>
              <w:t>Plangrens</w:t>
            </w:r>
            <w:r w:rsidR="00834EB3"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EB326B5" w14:textId="72E5ED2C" w:rsidR="00D11693" w:rsidRPr="000148D8" w:rsidRDefault="00D11693" w:rsidP="00D11693">
            <w:pPr>
              <w:pStyle w:val="Listeavsnitt1"/>
              <w:spacing w:after="80"/>
              <w:ind w:left="57"/>
              <w:rPr>
                <w:rFonts w:asciiTheme="minorHAnsi" w:hAnsiTheme="minorHAnsi"/>
                <w:sz w:val="22"/>
                <w:szCs w:val="22"/>
              </w:rPr>
            </w:pPr>
            <w:r w:rsidRPr="000148D8">
              <w:rPr>
                <w:rFonts w:asciiTheme="minorHAnsi" w:hAnsiTheme="minorHAnsi"/>
                <w:sz w:val="22"/>
                <w:szCs w:val="22"/>
              </w:rPr>
              <w:t>Plangrens</w:t>
            </w:r>
            <w:r w:rsidR="00834EB3">
              <w:rPr>
                <w:rFonts w:asciiTheme="minorHAnsi" w:hAnsiTheme="minorHAnsi"/>
                <w:sz w:val="22"/>
                <w:szCs w:val="22"/>
              </w:rPr>
              <w:t>a</w:t>
            </w:r>
            <w:r w:rsidRPr="000148D8">
              <w:rPr>
                <w:rFonts w:asciiTheme="minorHAnsi" w:hAnsiTheme="minorHAnsi"/>
                <w:sz w:val="22"/>
                <w:szCs w:val="22"/>
              </w:rPr>
              <w:t xml:space="preserve"> er sammenfallende med formålsgrensene i ytterkant av planen.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1DF86AA" w14:textId="77777777" w:rsidR="00D11693" w:rsidRPr="000148D8" w:rsidRDefault="00D11693" w:rsidP="00D1169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11693" w:rsidRPr="000148D8" w14:paraId="1D158764" w14:textId="77777777" w:rsidTr="005B435C">
        <w:tc>
          <w:tcPr>
            <w:tcW w:w="2127" w:type="dxa"/>
            <w:tcBorders>
              <w:bottom w:val="single" w:sz="4" w:space="0" w:color="auto"/>
            </w:tcBorders>
            <w:shd w:val="clear" w:color="auto" w:fill="DBE5F1" w:themeFill="accent1" w:themeFillTint="33"/>
            <w:tcMar>
              <w:top w:w="57" w:type="dxa"/>
              <w:bottom w:w="57" w:type="dxa"/>
            </w:tcMar>
          </w:tcPr>
          <w:p w14:paraId="6F26AF64" w14:textId="32E82161" w:rsidR="00D11693" w:rsidRPr="000148D8" w:rsidRDefault="00D11693" w:rsidP="00D11693">
            <w:pPr>
              <w:ind w:left="-57" w:right="-57"/>
              <w:rPr>
                <w:rFonts w:asciiTheme="minorHAnsi" w:hAnsiTheme="minorHAnsi"/>
                <w:sz w:val="22"/>
                <w:szCs w:val="22"/>
              </w:rPr>
            </w:pPr>
            <w:r w:rsidRPr="000148D8">
              <w:rPr>
                <w:rFonts w:asciiTheme="minorHAnsi" w:hAnsiTheme="minorHAnsi"/>
                <w:sz w:val="22"/>
                <w:szCs w:val="22"/>
              </w:rPr>
              <w:t>Planområdet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A238B2F" w14:textId="5AF43AF9" w:rsidR="00D11693" w:rsidRPr="000148D8" w:rsidRDefault="00D11693" w:rsidP="00D11693">
            <w:pPr>
              <w:pStyle w:val="Listeavsnitt1"/>
              <w:spacing w:after="80"/>
              <w:ind w:left="57"/>
              <w:rPr>
                <w:rFonts w:asciiTheme="minorHAnsi" w:hAnsiTheme="minorHAnsi"/>
                <w:sz w:val="22"/>
                <w:szCs w:val="22"/>
              </w:rPr>
            </w:pPr>
            <w:r w:rsidRPr="000148D8">
              <w:rPr>
                <w:rFonts w:asciiTheme="minorHAnsi" w:hAnsiTheme="minorHAnsi"/>
                <w:sz w:val="22"/>
                <w:szCs w:val="22"/>
              </w:rPr>
              <w:t>Innenfor planområdet er hele området dekket av arealformål. Ingen punkt, linjer, flater eller tekst befinner seg utenfor plangrensen.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F3E88DD" w14:textId="77777777" w:rsidR="00D11693" w:rsidRPr="000148D8" w:rsidRDefault="00D11693" w:rsidP="00D1169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11693" w:rsidRPr="000148D8" w14:paraId="7AD514DD" w14:textId="77777777" w:rsidTr="005B435C">
        <w:tc>
          <w:tcPr>
            <w:tcW w:w="2127" w:type="dxa"/>
            <w:tcBorders>
              <w:bottom w:val="single" w:sz="4" w:space="0" w:color="auto"/>
            </w:tcBorders>
            <w:shd w:val="clear" w:color="auto" w:fill="DBE5F1" w:themeFill="accent1" w:themeFillTint="33"/>
            <w:tcMar>
              <w:top w:w="57" w:type="dxa"/>
              <w:bottom w:w="57" w:type="dxa"/>
            </w:tcMar>
          </w:tcPr>
          <w:p w14:paraId="16073ECF" w14:textId="77777777" w:rsidR="00D11693" w:rsidRPr="000148D8" w:rsidRDefault="00D11693" w:rsidP="00D11693">
            <w:pPr>
              <w:ind w:left="-57" w:right="-57"/>
              <w:rPr>
                <w:rFonts w:asciiTheme="minorHAnsi" w:hAnsiTheme="minorHAnsi"/>
                <w:sz w:val="22"/>
                <w:szCs w:val="22"/>
              </w:rPr>
            </w:pPr>
            <w:r w:rsidRPr="000148D8">
              <w:rPr>
                <w:rFonts w:asciiTheme="minorHAnsi" w:hAnsiTheme="minorHAnsi"/>
                <w:sz w:val="22"/>
                <w:szCs w:val="22"/>
              </w:rPr>
              <w:t>Veikant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F013BAE" w14:textId="6075A8DB" w:rsidR="00D11693" w:rsidRPr="000148D8" w:rsidRDefault="00D11693" w:rsidP="00D11693">
            <w:pPr>
              <w:pStyle w:val="Listeavsnitt1"/>
              <w:spacing w:after="80"/>
              <w:ind w:left="57"/>
              <w:rPr>
                <w:rFonts w:asciiTheme="minorHAnsi" w:hAnsiTheme="minorHAnsi"/>
                <w:sz w:val="22"/>
                <w:szCs w:val="22"/>
              </w:rPr>
            </w:pPr>
            <w:r w:rsidRPr="000148D8">
              <w:rPr>
                <w:rFonts w:asciiTheme="minorHAnsi" w:hAnsiTheme="minorHAnsi"/>
                <w:sz w:val="22"/>
                <w:szCs w:val="22"/>
              </w:rPr>
              <w:t>Veikant er parallell med senterlinje</w:t>
            </w:r>
            <w:r w:rsidRPr="000148D8">
              <w:rPr>
                <w:rFonts w:asciiTheme="minorHAnsi" w:hAnsiTheme="minorHAnsi"/>
                <w:i/>
                <w:sz w:val="22"/>
                <w:szCs w:val="22"/>
              </w:rPr>
              <w:t xml:space="preserve"> (unntak kan være overgangskurver i forbindelse med veikryss, skråningsareal m.m.)</w:t>
            </w:r>
            <w:r w:rsidR="00946B62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226F015" w14:textId="77777777" w:rsidR="00D11693" w:rsidRPr="000148D8" w:rsidRDefault="00D11693" w:rsidP="00D1169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11693" w:rsidRPr="000148D8" w14:paraId="7DC43D5D" w14:textId="77777777" w:rsidTr="005B435C">
        <w:tc>
          <w:tcPr>
            <w:tcW w:w="9072" w:type="dxa"/>
            <w:gridSpan w:val="2"/>
            <w:shd w:val="clear" w:color="auto" w:fill="AAC2E0"/>
            <w:tcMar>
              <w:top w:w="57" w:type="dxa"/>
              <w:bottom w:w="57" w:type="dxa"/>
            </w:tcMar>
          </w:tcPr>
          <w:p w14:paraId="5965D223" w14:textId="7FCFAEEA" w:rsidR="00D11693" w:rsidRPr="000148D8" w:rsidRDefault="007B51FD" w:rsidP="00D11693">
            <w:pPr>
              <w:pStyle w:val="Listeavsnitt1"/>
              <w:ind w:left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5</w:t>
            </w:r>
            <w:r w:rsidR="00D11693" w:rsidRPr="000148D8">
              <w:rPr>
                <w:rFonts w:asciiTheme="minorHAnsi" w:hAnsiTheme="minorHAnsi"/>
                <w:b/>
                <w:sz w:val="22"/>
                <w:szCs w:val="22"/>
              </w:rPr>
              <w:t>. Plankart og digital arealplan</w:t>
            </w:r>
          </w:p>
        </w:tc>
        <w:tc>
          <w:tcPr>
            <w:tcW w:w="567" w:type="dxa"/>
            <w:shd w:val="clear" w:color="auto" w:fill="A9C1DF"/>
          </w:tcPr>
          <w:p w14:paraId="2BF8AAFC" w14:textId="4CB2867D" w:rsidR="00D11693" w:rsidRPr="000148D8" w:rsidRDefault="00D11693" w:rsidP="00D1169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B435C">
              <w:rPr>
                <w:rFonts w:asciiTheme="minorHAnsi" w:hAnsiTheme="minorHAnsi"/>
                <w:b/>
                <w:sz w:val="22"/>
                <w:szCs w:val="22"/>
              </w:rPr>
              <w:t>J/N</w:t>
            </w:r>
          </w:p>
        </w:tc>
      </w:tr>
      <w:tr w:rsidR="00D11693" w:rsidRPr="000148D8" w14:paraId="0D220EF3" w14:textId="77777777" w:rsidTr="005B435C">
        <w:tc>
          <w:tcPr>
            <w:tcW w:w="2127" w:type="dxa"/>
            <w:tcBorders>
              <w:bottom w:val="single" w:sz="4" w:space="0" w:color="auto"/>
            </w:tcBorders>
            <w:shd w:val="clear" w:color="auto" w:fill="DBE5F1" w:themeFill="accent1" w:themeFillTint="33"/>
            <w:tcMar>
              <w:top w:w="57" w:type="dxa"/>
              <w:bottom w:w="57" w:type="dxa"/>
            </w:tcMar>
          </w:tcPr>
          <w:p w14:paraId="306F5312" w14:textId="77777777" w:rsidR="00D11693" w:rsidRPr="000148D8" w:rsidRDefault="00D11693" w:rsidP="00D11693">
            <w:pPr>
              <w:ind w:left="-57" w:right="-57"/>
              <w:rPr>
                <w:rFonts w:asciiTheme="minorHAnsi" w:hAnsiTheme="minorHAnsi"/>
                <w:sz w:val="22"/>
                <w:szCs w:val="22"/>
              </w:rPr>
            </w:pPr>
            <w:r w:rsidRPr="000148D8">
              <w:rPr>
                <w:rFonts w:asciiTheme="minorHAnsi" w:hAnsiTheme="minorHAnsi"/>
                <w:sz w:val="22"/>
                <w:szCs w:val="22"/>
              </w:rPr>
              <w:t>Samsvar mellom PDF og SOSI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9D299AE" w14:textId="1CDBB08E" w:rsidR="00D11693" w:rsidRPr="000148D8" w:rsidRDefault="00D11693" w:rsidP="00D11693">
            <w:pPr>
              <w:rPr>
                <w:rFonts w:asciiTheme="minorHAnsi" w:hAnsiTheme="minorHAnsi"/>
                <w:sz w:val="22"/>
                <w:szCs w:val="22"/>
              </w:rPr>
            </w:pPr>
            <w:r w:rsidRPr="000148D8">
              <w:rPr>
                <w:rFonts w:asciiTheme="minorHAnsi" w:hAnsiTheme="minorHAnsi"/>
                <w:sz w:val="22"/>
                <w:szCs w:val="22"/>
              </w:rPr>
              <w:t>Digital arealplan samsvarer med og inneholder samme informasjon som plankart</w:t>
            </w:r>
            <w:r w:rsidR="007B51FD">
              <w:rPr>
                <w:rFonts w:asciiTheme="minorHAnsi" w:hAnsiTheme="minorHAnsi"/>
                <w:sz w:val="22"/>
                <w:szCs w:val="22"/>
              </w:rPr>
              <w:t xml:space="preserve"> i PDF</w:t>
            </w:r>
            <w:r w:rsidRPr="000148D8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4B92089" w14:textId="77777777" w:rsidR="00D11693" w:rsidRPr="000148D8" w:rsidRDefault="00D11693" w:rsidP="00D1169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11693" w:rsidRPr="000148D8" w14:paraId="786EF1A9" w14:textId="77777777" w:rsidTr="005B435C">
        <w:tc>
          <w:tcPr>
            <w:tcW w:w="2127" w:type="dxa"/>
            <w:tcBorders>
              <w:bottom w:val="single" w:sz="4" w:space="0" w:color="auto"/>
            </w:tcBorders>
            <w:shd w:val="clear" w:color="auto" w:fill="DBE5F1" w:themeFill="accent1" w:themeFillTint="33"/>
            <w:tcMar>
              <w:top w:w="57" w:type="dxa"/>
              <w:bottom w:w="57" w:type="dxa"/>
            </w:tcMar>
          </w:tcPr>
          <w:p w14:paraId="6EA43852" w14:textId="77777777" w:rsidR="00D11693" w:rsidRPr="000148D8" w:rsidRDefault="00D11693" w:rsidP="00D11693">
            <w:pPr>
              <w:ind w:left="-57" w:right="-57"/>
              <w:rPr>
                <w:rFonts w:asciiTheme="minorHAnsi" w:hAnsiTheme="minorHAnsi"/>
                <w:sz w:val="22"/>
                <w:szCs w:val="22"/>
              </w:rPr>
            </w:pPr>
            <w:r w:rsidRPr="000148D8">
              <w:rPr>
                <w:rFonts w:asciiTheme="minorHAnsi" w:hAnsiTheme="minorHAnsi"/>
                <w:sz w:val="22"/>
                <w:szCs w:val="22"/>
              </w:rPr>
              <w:t>Flere vertikale nivå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D119CE6" w14:textId="125F9390" w:rsidR="00D11693" w:rsidRPr="000148D8" w:rsidRDefault="00D11693" w:rsidP="00D11693">
            <w:pPr>
              <w:rPr>
                <w:rFonts w:asciiTheme="minorHAnsi" w:hAnsiTheme="minorHAnsi"/>
                <w:sz w:val="22"/>
                <w:szCs w:val="22"/>
              </w:rPr>
            </w:pPr>
            <w:r w:rsidRPr="000148D8">
              <w:rPr>
                <w:rFonts w:asciiTheme="minorHAnsi" w:hAnsiTheme="minorHAnsi"/>
                <w:sz w:val="22"/>
                <w:szCs w:val="22"/>
              </w:rPr>
              <w:t xml:space="preserve">Ved regulering i flere vertikale nivåer er alle plannivåer levert på separate </w:t>
            </w:r>
            <w:proofErr w:type="spellStart"/>
            <w:r w:rsidR="00946B62">
              <w:rPr>
                <w:rFonts w:asciiTheme="minorHAnsi" w:hAnsiTheme="minorHAnsi"/>
                <w:sz w:val="22"/>
                <w:szCs w:val="22"/>
              </w:rPr>
              <w:t>sosi</w:t>
            </w:r>
            <w:r w:rsidRPr="000148D8">
              <w:rPr>
                <w:rFonts w:asciiTheme="minorHAnsi" w:hAnsiTheme="minorHAnsi"/>
                <w:sz w:val="22"/>
                <w:szCs w:val="22"/>
              </w:rPr>
              <w:t>filer</w:t>
            </w:r>
            <w:proofErr w:type="spellEnd"/>
            <w:r w:rsidRPr="000148D8">
              <w:rPr>
                <w:rFonts w:asciiTheme="minorHAnsi" w:hAnsiTheme="minorHAnsi"/>
                <w:sz w:val="22"/>
                <w:szCs w:val="22"/>
              </w:rPr>
              <w:t xml:space="preserve"> og separate </w:t>
            </w:r>
            <w:r w:rsidR="00946B62">
              <w:rPr>
                <w:rFonts w:asciiTheme="minorHAnsi" w:hAnsiTheme="minorHAnsi"/>
                <w:sz w:val="22"/>
                <w:szCs w:val="22"/>
              </w:rPr>
              <w:t>kart i PDF</w:t>
            </w:r>
            <w:r w:rsidRPr="000148D8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516029C" w14:textId="77777777" w:rsidR="00D11693" w:rsidRPr="000148D8" w:rsidRDefault="00D11693" w:rsidP="00D1169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51FD" w:rsidRPr="000148D8" w14:paraId="0C865795" w14:textId="77777777" w:rsidTr="005B435C">
        <w:tc>
          <w:tcPr>
            <w:tcW w:w="2127" w:type="dxa"/>
            <w:tcBorders>
              <w:bottom w:val="single" w:sz="4" w:space="0" w:color="auto"/>
            </w:tcBorders>
            <w:shd w:val="clear" w:color="auto" w:fill="DBE5F1" w:themeFill="accent1" w:themeFillTint="33"/>
            <w:tcMar>
              <w:top w:w="57" w:type="dxa"/>
              <w:bottom w:w="57" w:type="dxa"/>
            </w:tcMar>
          </w:tcPr>
          <w:p w14:paraId="5339DC2D" w14:textId="75C42711" w:rsidR="007B51FD" w:rsidRPr="000148D8" w:rsidRDefault="007B51FD" w:rsidP="007B51FD">
            <w:pPr>
              <w:ind w:left="-57" w:right="-57"/>
              <w:rPr>
                <w:rFonts w:asciiTheme="minorHAnsi" w:hAnsiTheme="minorHAnsi"/>
                <w:sz w:val="22"/>
                <w:szCs w:val="22"/>
              </w:rPr>
            </w:pPr>
            <w:r w:rsidRPr="000148D8">
              <w:rPr>
                <w:rFonts w:asciiTheme="minorHAnsi" w:hAnsiTheme="minorHAnsi"/>
                <w:sz w:val="22"/>
                <w:szCs w:val="22"/>
              </w:rPr>
              <w:t>Rekkefølge på plott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DC086E2" w14:textId="46E5AF65" w:rsidR="007B51FD" w:rsidRPr="000148D8" w:rsidRDefault="007B51FD" w:rsidP="007B51FD">
            <w:pPr>
              <w:rPr>
                <w:rFonts w:asciiTheme="minorHAnsi" w:hAnsiTheme="minorHAnsi"/>
                <w:sz w:val="22"/>
                <w:szCs w:val="22"/>
              </w:rPr>
            </w:pPr>
            <w:r w:rsidRPr="000148D8">
              <w:rPr>
                <w:rFonts w:asciiTheme="minorHAnsi" w:hAnsiTheme="minorHAnsi"/>
                <w:sz w:val="22"/>
                <w:szCs w:val="22"/>
              </w:rPr>
              <w:t xml:space="preserve">Planen </w:t>
            </w:r>
            <w:r w:rsidR="00A43C1E">
              <w:rPr>
                <w:rFonts w:asciiTheme="minorHAnsi" w:hAnsiTheme="minorHAnsi"/>
                <w:sz w:val="22"/>
                <w:szCs w:val="22"/>
              </w:rPr>
              <w:t xml:space="preserve">er </w:t>
            </w:r>
            <w:r w:rsidRPr="000148D8">
              <w:rPr>
                <w:rFonts w:asciiTheme="minorHAnsi" w:hAnsiTheme="minorHAnsi"/>
                <w:sz w:val="22"/>
                <w:szCs w:val="22"/>
              </w:rPr>
              <w:t>plotte</w:t>
            </w:r>
            <w:r w:rsidR="00A43C1E">
              <w:rPr>
                <w:rFonts w:asciiTheme="minorHAnsi" w:hAnsiTheme="minorHAnsi"/>
                <w:sz w:val="22"/>
                <w:szCs w:val="22"/>
              </w:rPr>
              <w:t>t</w:t>
            </w:r>
            <w:r w:rsidRPr="000148D8">
              <w:rPr>
                <w:rFonts w:asciiTheme="minorHAnsi" w:hAnsiTheme="minorHAnsi"/>
                <w:sz w:val="22"/>
                <w:szCs w:val="22"/>
              </w:rPr>
              <w:t xml:space="preserve"> til </w:t>
            </w:r>
            <w:r w:rsidR="00A43C1E">
              <w:rPr>
                <w:rFonts w:asciiTheme="minorHAnsi" w:hAnsiTheme="minorHAnsi"/>
                <w:sz w:val="22"/>
                <w:szCs w:val="22"/>
              </w:rPr>
              <w:t xml:space="preserve">PDF </w:t>
            </w:r>
            <w:r w:rsidRPr="000148D8">
              <w:rPr>
                <w:rFonts w:asciiTheme="minorHAnsi" w:hAnsiTheme="minorHAnsi"/>
                <w:sz w:val="22"/>
                <w:szCs w:val="22"/>
              </w:rPr>
              <w:t xml:space="preserve">i følgende rekkefølge: Fullstendig plankart nederst, så basiskart uten flater i gråtone, og øverst plankart uten flater. All påskrift er lett leselig.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54AAAC7" w14:textId="77777777" w:rsidR="007B51FD" w:rsidRPr="000148D8" w:rsidRDefault="007B51FD" w:rsidP="007B51F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51FD" w:rsidRPr="000148D8" w14:paraId="0B9037A5" w14:textId="77777777" w:rsidTr="000D189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57" w:type="dxa"/>
              <w:bottom w:w="57" w:type="dxa"/>
            </w:tcMar>
          </w:tcPr>
          <w:p w14:paraId="18DAA6F4" w14:textId="46F3A609" w:rsidR="007B51FD" w:rsidRPr="000148D8" w:rsidRDefault="007B51FD" w:rsidP="007B51FD">
            <w:pPr>
              <w:ind w:left="-57" w:right="-57"/>
              <w:rPr>
                <w:rFonts w:asciiTheme="minorHAnsi" w:hAnsiTheme="minorHAnsi"/>
                <w:sz w:val="22"/>
                <w:szCs w:val="22"/>
              </w:rPr>
            </w:pPr>
            <w:r w:rsidRPr="000148D8">
              <w:rPr>
                <w:rFonts w:asciiTheme="minorHAnsi" w:hAnsiTheme="minorHAnsi"/>
                <w:sz w:val="22"/>
                <w:szCs w:val="22"/>
              </w:rPr>
              <w:t>Basiskart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7439E7B" w14:textId="0C358F20" w:rsidR="007B51FD" w:rsidRPr="000148D8" w:rsidRDefault="007B51FD" w:rsidP="007B51FD">
            <w:pPr>
              <w:rPr>
                <w:rFonts w:asciiTheme="minorHAnsi" w:hAnsiTheme="minorHAnsi"/>
                <w:sz w:val="22"/>
                <w:szCs w:val="22"/>
              </w:rPr>
            </w:pPr>
            <w:r w:rsidRPr="000148D8">
              <w:rPr>
                <w:rFonts w:asciiTheme="minorHAnsi" w:hAnsiTheme="minorHAnsi"/>
                <w:sz w:val="22"/>
                <w:szCs w:val="22"/>
              </w:rPr>
              <w:t>Basiskartet er presentert i gråtone (RGB 153-153-153) uten fylte flater.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A86AC64" w14:textId="77777777" w:rsidR="007B51FD" w:rsidRPr="000148D8" w:rsidRDefault="007B51FD" w:rsidP="007B51F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51FD" w:rsidRPr="000148D8" w14:paraId="35211602" w14:textId="77777777" w:rsidTr="005B435C">
        <w:tc>
          <w:tcPr>
            <w:tcW w:w="2127" w:type="dxa"/>
            <w:tcBorders>
              <w:bottom w:val="single" w:sz="4" w:space="0" w:color="auto"/>
            </w:tcBorders>
            <w:shd w:val="clear" w:color="auto" w:fill="DBE5F1" w:themeFill="accent1" w:themeFillTint="33"/>
            <w:tcMar>
              <w:top w:w="57" w:type="dxa"/>
              <w:bottom w:w="57" w:type="dxa"/>
            </w:tcMar>
          </w:tcPr>
          <w:p w14:paraId="36B37B13" w14:textId="43E77797" w:rsidR="007B51FD" w:rsidRPr="000148D8" w:rsidRDefault="007B51FD" w:rsidP="007B51FD">
            <w:pPr>
              <w:ind w:left="-57" w:right="-57"/>
              <w:rPr>
                <w:rFonts w:asciiTheme="minorHAnsi" w:hAnsiTheme="minorHAnsi"/>
                <w:sz w:val="22"/>
                <w:szCs w:val="22"/>
              </w:rPr>
            </w:pPr>
            <w:r w:rsidRPr="000148D8">
              <w:rPr>
                <w:rFonts w:asciiTheme="minorHAnsi" w:hAnsiTheme="minorHAnsi"/>
                <w:sz w:val="22"/>
                <w:szCs w:val="22"/>
              </w:rPr>
              <w:t>Eierform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E856258" w14:textId="21E3C582" w:rsidR="007B51FD" w:rsidRPr="000148D8" w:rsidRDefault="007B51FD" w:rsidP="007B51FD">
            <w:pPr>
              <w:rPr>
                <w:rFonts w:asciiTheme="minorHAnsi" w:hAnsiTheme="minorHAnsi"/>
                <w:sz w:val="22"/>
                <w:szCs w:val="22"/>
              </w:rPr>
            </w:pPr>
            <w:r w:rsidRPr="000148D8">
              <w:rPr>
                <w:rFonts w:asciiTheme="minorHAnsi" w:hAnsiTheme="minorHAnsi"/>
                <w:sz w:val="22"/>
                <w:szCs w:val="22"/>
              </w:rPr>
              <w:t>Det er samsvar mellom registrert eierform på formålsflater og tilhørende feltkode.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AACE02D" w14:textId="77777777" w:rsidR="007B51FD" w:rsidRPr="000148D8" w:rsidRDefault="007B51FD" w:rsidP="007B51F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51FD" w:rsidRPr="000148D8" w14:paraId="073C8748" w14:textId="77777777" w:rsidTr="005B435C">
        <w:tc>
          <w:tcPr>
            <w:tcW w:w="2127" w:type="dxa"/>
            <w:tcBorders>
              <w:bottom w:val="single" w:sz="4" w:space="0" w:color="auto"/>
            </w:tcBorders>
            <w:shd w:val="clear" w:color="auto" w:fill="DBE5F1" w:themeFill="accent1" w:themeFillTint="33"/>
            <w:tcMar>
              <w:top w:w="57" w:type="dxa"/>
              <w:bottom w:w="57" w:type="dxa"/>
            </w:tcMar>
          </w:tcPr>
          <w:p w14:paraId="0D71D631" w14:textId="77777777" w:rsidR="007B51FD" w:rsidRPr="000148D8" w:rsidRDefault="007B51FD" w:rsidP="007B51FD">
            <w:pPr>
              <w:ind w:left="-57" w:right="-57"/>
              <w:rPr>
                <w:rFonts w:asciiTheme="minorHAnsi" w:hAnsiTheme="minorHAnsi"/>
                <w:sz w:val="22"/>
                <w:szCs w:val="22"/>
              </w:rPr>
            </w:pPr>
            <w:r w:rsidRPr="000148D8">
              <w:rPr>
                <w:rFonts w:asciiTheme="minorHAnsi" w:hAnsiTheme="minorHAnsi"/>
                <w:sz w:val="22"/>
                <w:szCs w:val="22"/>
              </w:rPr>
              <w:t>Plannavn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332D124" w14:textId="77777777" w:rsidR="007B51FD" w:rsidRPr="000148D8" w:rsidRDefault="007B51FD" w:rsidP="007B51FD">
            <w:pPr>
              <w:rPr>
                <w:rFonts w:asciiTheme="minorHAnsi" w:hAnsiTheme="minorHAnsi"/>
                <w:sz w:val="22"/>
                <w:szCs w:val="22"/>
              </w:rPr>
            </w:pPr>
            <w:r w:rsidRPr="000148D8">
              <w:rPr>
                <w:rFonts w:asciiTheme="minorHAnsi" w:hAnsiTheme="minorHAnsi"/>
                <w:sz w:val="22"/>
                <w:szCs w:val="22"/>
              </w:rPr>
              <w:t>Plannavn er fullstendig og identisk med plannavn på øvrige plandokumenter.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1286F25" w14:textId="77777777" w:rsidR="007B51FD" w:rsidRPr="000148D8" w:rsidRDefault="007B51FD" w:rsidP="007B51F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51FD" w:rsidRPr="000148D8" w14:paraId="2CFDCEEC" w14:textId="77777777" w:rsidTr="005B435C">
        <w:tc>
          <w:tcPr>
            <w:tcW w:w="2127" w:type="dxa"/>
            <w:tcBorders>
              <w:bottom w:val="single" w:sz="4" w:space="0" w:color="auto"/>
            </w:tcBorders>
            <w:shd w:val="clear" w:color="auto" w:fill="DBE5F1" w:themeFill="accent1" w:themeFillTint="33"/>
            <w:tcMar>
              <w:top w:w="57" w:type="dxa"/>
              <w:bottom w:w="57" w:type="dxa"/>
            </w:tcMar>
          </w:tcPr>
          <w:p w14:paraId="381E8869" w14:textId="77777777" w:rsidR="007B51FD" w:rsidRPr="000148D8" w:rsidRDefault="007B51FD" w:rsidP="007B51FD">
            <w:pPr>
              <w:ind w:left="-57" w:right="-57"/>
              <w:rPr>
                <w:rFonts w:asciiTheme="minorHAnsi" w:hAnsiTheme="minorHAnsi"/>
                <w:sz w:val="22"/>
                <w:szCs w:val="22"/>
              </w:rPr>
            </w:pPr>
            <w:r w:rsidRPr="000148D8">
              <w:rPr>
                <w:rFonts w:asciiTheme="minorHAnsi" w:hAnsiTheme="minorHAnsi"/>
                <w:sz w:val="22"/>
                <w:szCs w:val="22"/>
              </w:rPr>
              <w:t>Tegnforklaring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663EC6B" w14:textId="78B6568F" w:rsidR="007B51FD" w:rsidRPr="000148D8" w:rsidRDefault="007B51FD" w:rsidP="007B51FD">
            <w:pPr>
              <w:rPr>
                <w:rFonts w:asciiTheme="minorHAnsi" w:hAnsiTheme="minorHAnsi"/>
                <w:sz w:val="22"/>
                <w:szCs w:val="22"/>
              </w:rPr>
            </w:pPr>
            <w:r w:rsidRPr="000148D8">
              <w:rPr>
                <w:rFonts w:asciiTheme="minorHAnsi" w:hAnsiTheme="minorHAnsi"/>
                <w:sz w:val="22"/>
                <w:szCs w:val="22"/>
              </w:rPr>
              <w:t>Alle juridiske linjer, symbol og flater som planen inneholder er gitt i tegnforklaringen. Formål skal ha henvisning til § i plan- og bygningsloven.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45F7450" w14:textId="77777777" w:rsidR="007B51FD" w:rsidRPr="000148D8" w:rsidRDefault="007B51FD" w:rsidP="007B51F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51FD" w:rsidRPr="000148D8" w14:paraId="364576C8" w14:textId="77777777" w:rsidTr="005B435C">
        <w:tc>
          <w:tcPr>
            <w:tcW w:w="2127" w:type="dxa"/>
            <w:tcBorders>
              <w:bottom w:val="single" w:sz="4" w:space="0" w:color="auto"/>
            </w:tcBorders>
            <w:shd w:val="clear" w:color="auto" w:fill="DBE5F1" w:themeFill="accent1" w:themeFillTint="33"/>
            <w:tcMar>
              <w:top w:w="57" w:type="dxa"/>
              <w:bottom w:w="57" w:type="dxa"/>
            </w:tcMar>
          </w:tcPr>
          <w:p w14:paraId="1FF7ED82" w14:textId="77777777" w:rsidR="007B51FD" w:rsidRPr="000148D8" w:rsidRDefault="007B51FD" w:rsidP="007B51FD">
            <w:pPr>
              <w:ind w:left="-57" w:right="-57"/>
              <w:rPr>
                <w:rFonts w:asciiTheme="minorHAnsi" w:hAnsiTheme="minorHAnsi"/>
                <w:sz w:val="22"/>
                <w:szCs w:val="22"/>
              </w:rPr>
            </w:pPr>
            <w:r w:rsidRPr="000148D8">
              <w:rPr>
                <w:rFonts w:asciiTheme="minorHAnsi" w:hAnsiTheme="minorHAnsi"/>
                <w:sz w:val="22"/>
                <w:szCs w:val="22"/>
              </w:rPr>
              <w:lastRenderedPageBreak/>
              <w:t>Illustrasjoner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55F496E" w14:textId="77777777" w:rsidR="007B51FD" w:rsidRPr="000148D8" w:rsidRDefault="007B51FD" w:rsidP="007B51FD">
            <w:pPr>
              <w:rPr>
                <w:rFonts w:asciiTheme="minorHAnsi" w:hAnsiTheme="minorHAnsi"/>
                <w:sz w:val="22"/>
                <w:szCs w:val="22"/>
              </w:rPr>
            </w:pPr>
            <w:r w:rsidRPr="000148D8">
              <w:rPr>
                <w:rFonts w:asciiTheme="minorHAnsi" w:hAnsiTheme="minorHAnsi"/>
                <w:sz w:val="22"/>
                <w:szCs w:val="22"/>
              </w:rPr>
              <w:t>Tegnforklaringen skiller tydelig mellom symboler som angir rettslige virkninger og annen informasjon.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13340B0" w14:textId="77777777" w:rsidR="007B51FD" w:rsidRPr="000148D8" w:rsidRDefault="007B51FD" w:rsidP="007B51F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51FD" w:rsidRPr="000148D8" w14:paraId="33CDFFD4" w14:textId="77777777" w:rsidTr="005B435C">
        <w:tc>
          <w:tcPr>
            <w:tcW w:w="9072" w:type="dxa"/>
            <w:gridSpan w:val="2"/>
            <w:shd w:val="clear" w:color="auto" w:fill="A9C1DF"/>
            <w:tcMar>
              <w:top w:w="57" w:type="dxa"/>
              <w:bottom w:w="57" w:type="dxa"/>
            </w:tcMar>
          </w:tcPr>
          <w:p w14:paraId="08B29681" w14:textId="1CFE5B4C" w:rsidR="007B51FD" w:rsidRPr="000148D8" w:rsidRDefault="007B51FD" w:rsidP="00994300">
            <w:pPr>
              <w:pStyle w:val="Listeavsnitt1"/>
              <w:ind w:left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6</w:t>
            </w:r>
            <w:r w:rsidRPr="000148D8">
              <w:rPr>
                <w:rFonts w:asciiTheme="minorHAnsi" w:hAnsiTheme="minorHAnsi"/>
                <w:b/>
                <w:sz w:val="22"/>
                <w:szCs w:val="22"/>
              </w:rPr>
              <w:t>. Oversendelse av digital plan</w:t>
            </w:r>
          </w:p>
        </w:tc>
        <w:tc>
          <w:tcPr>
            <w:tcW w:w="567" w:type="dxa"/>
            <w:shd w:val="clear" w:color="auto" w:fill="A9C1DF"/>
          </w:tcPr>
          <w:p w14:paraId="4F275AAA" w14:textId="27490F87" w:rsidR="007B51FD" w:rsidRPr="000148D8" w:rsidRDefault="007B51FD" w:rsidP="007B51F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B435C">
              <w:rPr>
                <w:rFonts w:asciiTheme="minorHAnsi" w:hAnsiTheme="minorHAnsi"/>
                <w:b/>
                <w:sz w:val="22"/>
                <w:szCs w:val="22"/>
              </w:rPr>
              <w:t>J/N</w:t>
            </w:r>
          </w:p>
        </w:tc>
      </w:tr>
      <w:tr w:rsidR="007B51FD" w:rsidRPr="000148D8" w14:paraId="01289C02" w14:textId="77777777" w:rsidTr="005B435C">
        <w:tc>
          <w:tcPr>
            <w:tcW w:w="2127" w:type="dxa"/>
            <w:shd w:val="clear" w:color="auto" w:fill="DBE5F1" w:themeFill="accent1" w:themeFillTint="33"/>
            <w:tcMar>
              <w:top w:w="57" w:type="dxa"/>
              <w:bottom w:w="57" w:type="dxa"/>
            </w:tcMar>
          </w:tcPr>
          <w:p w14:paraId="00DC3A37" w14:textId="68021731" w:rsidR="007B51FD" w:rsidRPr="000148D8" w:rsidRDefault="007B51FD" w:rsidP="007B51FD">
            <w:pPr>
              <w:ind w:left="-57" w:right="-57"/>
              <w:rPr>
                <w:rFonts w:asciiTheme="minorHAnsi" w:hAnsiTheme="minorHAnsi"/>
                <w:sz w:val="22"/>
                <w:szCs w:val="22"/>
              </w:rPr>
            </w:pPr>
            <w:r w:rsidRPr="000148D8">
              <w:rPr>
                <w:rFonts w:asciiTheme="minorHAnsi" w:hAnsiTheme="minorHAnsi"/>
                <w:sz w:val="22"/>
                <w:szCs w:val="22"/>
              </w:rPr>
              <w:t>SOSI</w:t>
            </w:r>
          </w:p>
        </w:tc>
        <w:tc>
          <w:tcPr>
            <w:tcW w:w="6945" w:type="dxa"/>
            <w:tcMar>
              <w:top w:w="57" w:type="dxa"/>
              <w:bottom w:w="57" w:type="dxa"/>
            </w:tcMar>
          </w:tcPr>
          <w:p w14:paraId="1BB20D6D" w14:textId="3D917AB0" w:rsidR="007B51FD" w:rsidRPr="000148D8" w:rsidRDefault="007B51FD" w:rsidP="007B51FD">
            <w:pPr>
              <w:rPr>
                <w:rFonts w:asciiTheme="minorHAnsi" w:hAnsiTheme="minorHAnsi"/>
                <w:sz w:val="22"/>
                <w:szCs w:val="22"/>
              </w:rPr>
            </w:pPr>
            <w:r w:rsidRPr="000148D8">
              <w:rPr>
                <w:rFonts w:asciiTheme="minorHAnsi" w:hAnsiTheme="minorHAnsi"/>
                <w:sz w:val="22"/>
                <w:szCs w:val="22"/>
              </w:rPr>
              <w:t>Digital arealplan er sendt som SOSI-fil med tilhørende sluttrapport fra SOSI-kontroll</w:t>
            </w:r>
            <w:r w:rsidR="00946B62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14:paraId="2906B3B3" w14:textId="77777777" w:rsidR="007B51FD" w:rsidRPr="000148D8" w:rsidRDefault="007B51FD" w:rsidP="007B51F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04C9F" w:rsidRPr="000148D8" w14:paraId="6CC57260" w14:textId="77777777" w:rsidTr="005B435C">
        <w:tc>
          <w:tcPr>
            <w:tcW w:w="2127" w:type="dxa"/>
            <w:shd w:val="clear" w:color="auto" w:fill="DBE5F1" w:themeFill="accent1" w:themeFillTint="33"/>
            <w:tcMar>
              <w:top w:w="57" w:type="dxa"/>
              <w:bottom w:w="57" w:type="dxa"/>
            </w:tcMar>
          </w:tcPr>
          <w:p w14:paraId="0CF16C94" w14:textId="562FB688" w:rsidR="00804C9F" w:rsidRPr="000148D8" w:rsidRDefault="00804C9F" w:rsidP="007B51FD">
            <w:pPr>
              <w:ind w:left="-57" w:right="-57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PDF</w:t>
            </w:r>
          </w:p>
        </w:tc>
        <w:tc>
          <w:tcPr>
            <w:tcW w:w="6945" w:type="dxa"/>
            <w:tcMar>
              <w:top w:w="57" w:type="dxa"/>
              <w:bottom w:w="57" w:type="dxa"/>
            </w:tcMar>
          </w:tcPr>
          <w:p w14:paraId="24DF31EC" w14:textId="111C7FB7" w:rsidR="00804C9F" w:rsidRPr="000148D8" w:rsidRDefault="00804C9F" w:rsidP="007B51F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PDF-fil av arealplanen er sendt i målestokk 1:1000</w:t>
            </w:r>
            <w:r w:rsidR="00946B62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14:paraId="218B0181" w14:textId="77777777" w:rsidR="00804C9F" w:rsidRPr="000148D8" w:rsidRDefault="00804C9F" w:rsidP="007B51F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51FD" w:rsidRPr="000148D8" w14:paraId="7F03C20A" w14:textId="77777777" w:rsidTr="005B435C">
        <w:tc>
          <w:tcPr>
            <w:tcW w:w="2127" w:type="dxa"/>
            <w:shd w:val="clear" w:color="auto" w:fill="DBE5F1" w:themeFill="accent1" w:themeFillTint="33"/>
            <w:tcMar>
              <w:top w:w="57" w:type="dxa"/>
              <w:bottom w:w="57" w:type="dxa"/>
            </w:tcMar>
          </w:tcPr>
          <w:p w14:paraId="0DF59684" w14:textId="77777777" w:rsidR="007B51FD" w:rsidRPr="000148D8" w:rsidRDefault="007B51FD" w:rsidP="007B51FD">
            <w:pPr>
              <w:ind w:left="-57" w:right="-57"/>
              <w:rPr>
                <w:rFonts w:asciiTheme="minorHAnsi" w:hAnsiTheme="minorHAnsi"/>
                <w:sz w:val="22"/>
                <w:szCs w:val="22"/>
              </w:rPr>
            </w:pPr>
            <w:r w:rsidRPr="000148D8">
              <w:rPr>
                <w:rFonts w:asciiTheme="minorHAnsi" w:hAnsiTheme="minorHAnsi"/>
                <w:sz w:val="22"/>
                <w:szCs w:val="22"/>
              </w:rPr>
              <w:t>Basiskart</w:t>
            </w:r>
          </w:p>
        </w:tc>
        <w:tc>
          <w:tcPr>
            <w:tcW w:w="6945" w:type="dxa"/>
            <w:tcMar>
              <w:top w:w="57" w:type="dxa"/>
              <w:bottom w:w="57" w:type="dxa"/>
            </w:tcMar>
          </w:tcPr>
          <w:p w14:paraId="219BEE01" w14:textId="77777777" w:rsidR="007B51FD" w:rsidRPr="000148D8" w:rsidRDefault="007B51FD" w:rsidP="007B51FD">
            <w:pPr>
              <w:rPr>
                <w:rFonts w:asciiTheme="minorHAnsi" w:hAnsiTheme="minorHAnsi"/>
                <w:sz w:val="22"/>
                <w:szCs w:val="22"/>
              </w:rPr>
            </w:pPr>
            <w:r w:rsidRPr="000148D8">
              <w:rPr>
                <w:rFonts w:asciiTheme="minorHAnsi" w:hAnsiTheme="minorHAnsi"/>
                <w:sz w:val="22"/>
                <w:szCs w:val="22"/>
              </w:rPr>
              <w:t>Dersom det er utarbeidet nye basiskartdata, er disse sendt som separat SOSI-fil.</w:t>
            </w:r>
          </w:p>
        </w:tc>
        <w:tc>
          <w:tcPr>
            <w:tcW w:w="567" w:type="dxa"/>
          </w:tcPr>
          <w:p w14:paraId="704AC210" w14:textId="77777777" w:rsidR="007B51FD" w:rsidRPr="000148D8" w:rsidRDefault="007B51FD" w:rsidP="007B51F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51FD" w:rsidRPr="000148D8" w14:paraId="7D51E5C6" w14:textId="77777777" w:rsidTr="00A43C1E">
        <w:trPr>
          <w:trHeight w:val="106"/>
        </w:trPr>
        <w:tc>
          <w:tcPr>
            <w:tcW w:w="2127" w:type="dxa"/>
            <w:shd w:val="clear" w:color="auto" w:fill="DBE5F1" w:themeFill="accent1" w:themeFillTint="33"/>
            <w:tcMar>
              <w:top w:w="57" w:type="dxa"/>
              <w:bottom w:w="57" w:type="dxa"/>
            </w:tcMar>
          </w:tcPr>
          <w:p w14:paraId="4E37FEEE" w14:textId="77F3BD52" w:rsidR="007B51FD" w:rsidRPr="000148D8" w:rsidRDefault="007B51FD" w:rsidP="007B51FD">
            <w:pPr>
              <w:ind w:left="-57" w:right="-57"/>
              <w:rPr>
                <w:rFonts w:asciiTheme="minorHAnsi" w:hAnsiTheme="minorHAnsi"/>
                <w:sz w:val="22"/>
                <w:szCs w:val="22"/>
              </w:rPr>
            </w:pPr>
            <w:r w:rsidRPr="000148D8">
              <w:rPr>
                <w:rFonts w:asciiTheme="minorHAnsi" w:hAnsiTheme="minorHAnsi"/>
                <w:sz w:val="22"/>
                <w:szCs w:val="22"/>
              </w:rPr>
              <w:t>T</w:t>
            </w:r>
            <w:r w:rsidR="00804C9F">
              <w:rPr>
                <w:rFonts w:asciiTheme="minorHAnsi" w:hAnsiTheme="minorHAnsi"/>
                <w:sz w:val="22"/>
                <w:szCs w:val="22"/>
              </w:rPr>
              <w:t>egnforklaring</w:t>
            </w:r>
          </w:p>
        </w:tc>
        <w:tc>
          <w:tcPr>
            <w:tcW w:w="6945" w:type="dxa"/>
            <w:tcMar>
              <w:top w:w="57" w:type="dxa"/>
              <w:bottom w:w="57" w:type="dxa"/>
            </w:tcMar>
          </w:tcPr>
          <w:p w14:paraId="553BCFB2" w14:textId="1D90147B" w:rsidR="007B51FD" w:rsidRPr="000148D8" w:rsidRDefault="007B51FD" w:rsidP="007B51FD">
            <w:pPr>
              <w:rPr>
                <w:rFonts w:asciiTheme="minorHAnsi" w:hAnsiTheme="minorHAnsi"/>
                <w:sz w:val="22"/>
                <w:szCs w:val="22"/>
              </w:rPr>
            </w:pPr>
            <w:r w:rsidRPr="000148D8">
              <w:rPr>
                <w:rFonts w:asciiTheme="minorHAnsi" w:hAnsiTheme="minorHAnsi"/>
                <w:sz w:val="22"/>
                <w:szCs w:val="22"/>
              </w:rPr>
              <w:t xml:space="preserve">Dersom </w:t>
            </w:r>
            <w:r w:rsidR="00804C9F">
              <w:rPr>
                <w:rFonts w:asciiTheme="minorHAnsi" w:hAnsiTheme="minorHAnsi"/>
                <w:sz w:val="22"/>
                <w:szCs w:val="22"/>
              </w:rPr>
              <w:t>tegnforklaringen</w:t>
            </w:r>
            <w:r w:rsidRPr="000148D8">
              <w:rPr>
                <w:rFonts w:asciiTheme="minorHAnsi" w:hAnsiTheme="minorHAnsi"/>
                <w:sz w:val="22"/>
                <w:szCs w:val="22"/>
              </w:rPr>
              <w:t xml:space="preserve"> finnes som VTF-fil, er den vedlagt leveransen.</w:t>
            </w:r>
          </w:p>
        </w:tc>
        <w:tc>
          <w:tcPr>
            <w:tcW w:w="567" w:type="dxa"/>
          </w:tcPr>
          <w:p w14:paraId="5A620475" w14:textId="77777777" w:rsidR="007B51FD" w:rsidRPr="000148D8" w:rsidRDefault="007B51FD" w:rsidP="007B51F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464FF" w:rsidRPr="000148D8" w14:paraId="571E7847" w14:textId="77777777" w:rsidTr="00D464FF">
        <w:trPr>
          <w:trHeight w:val="312"/>
        </w:trPr>
        <w:tc>
          <w:tcPr>
            <w:tcW w:w="9639" w:type="dxa"/>
            <w:gridSpan w:val="3"/>
            <w:shd w:val="clear" w:color="auto" w:fill="B8CCE4" w:themeFill="accent1" w:themeFillTint="66"/>
            <w:tcMar>
              <w:top w:w="57" w:type="dxa"/>
              <w:bottom w:w="57" w:type="dxa"/>
            </w:tcMar>
          </w:tcPr>
          <w:p w14:paraId="349BC698" w14:textId="554AE53C" w:rsidR="00D464FF" w:rsidRPr="00994300" w:rsidRDefault="00D464FF" w:rsidP="00994300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943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7. Kommentarer</w:t>
            </w:r>
          </w:p>
        </w:tc>
      </w:tr>
      <w:tr w:rsidR="00D464FF" w:rsidRPr="000148D8" w14:paraId="397FF1C1" w14:textId="77777777" w:rsidTr="00726E0B">
        <w:tc>
          <w:tcPr>
            <w:tcW w:w="2127" w:type="dxa"/>
            <w:shd w:val="clear" w:color="auto" w:fill="DBE5F1" w:themeFill="accent1" w:themeFillTint="33"/>
            <w:tcMar>
              <w:top w:w="57" w:type="dxa"/>
              <w:bottom w:w="57" w:type="dxa"/>
            </w:tcMar>
          </w:tcPr>
          <w:p w14:paraId="7E3662C4" w14:textId="77777777" w:rsidR="00D464FF" w:rsidRPr="000148D8" w:rsidRDefault="00D464FF" w:rsidP="007B51FD">
            <w:pPr>
              <w:ind w:left="-57" w:right="-5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512" w:type="dxa"/>
            <w:gridSpan w:val="2"/>
            <w:tcMar>
              <w:top w:w="57" w:type="dxa"/>
              <w:bottom w:w="57" w:type="dxa"/>
            </w:tcMar>
          </w:tcPr>
          <w:p w14:paraId="203201E8" w14:textId="77777777" w:rsidR="00D464FF" w:rsidRPr="000148D8" w:rsidRDefault="00D464FF" w:rsidP="00D464F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464FF" w:rsidRPr="000148D8" w14:paraId="20F2047A" w14:textId="77777777" w:rsidTr="00726E0B">
        <w:tc>
          <w:tcPr>
            <w:tcW w:w="2127" w:type="dxa"/>
            <w:shd w:val="clear" w:color="auto" w:fill="DBE5F1" w:themeFill="accent1" w:themeFillTint="33"/>
            <w:tcMar>
              <w:top w:w="57" w:type="dxa"/>
              <w:bottom w:w="57" w:type="dxa"/>
            </w:tcMar>
          </w:tcPr>
          <w:p w14:paraId="361B2A6C" w14:textId="77777777" w:rsidR="00D464FF" w:rsidRPr="000148D8" w:rsidRDefault="00D464FF" w:rsidP="007B51FD">
            <w:pPr>
              <w:ind w:left="-57" w:right="-5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512" w:type="dxa"/>
            <w:gridSpan w:val="2"/>
            <w:tcMar>
              <w:top w:w="57" w:type="dxa"/>
              <w:bottom w:w="57" w:type="dxa"/>
            </w:tcMar>
          </w:tcPr>
          <w:p w14:paraId="4B373B7D" w14:textId="77777777" w:rsidR="00D464FF" w:rsidRPr="000148D8" w:rsidRDefault="00D464FF" w:rsidP="00D464F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464FF" w:rsidRPr="000148D8" w14:paraId="153BACFA" w14:textId="77777777" w:rsidTr="00726E0B">
        <w:tc>
          <w:tcPr>
            <w:tcW w:w="2127" w:type="dxa"/>
            <w:shd w:val="clear" w:color="auto" w:fill="DBE5F1" w:themeFill="accent1" w:themeFillTint="33"/>
            <w:tcMar>
              <w:top w:w="57" w:type="dxa"/>
              <w:bottom w:w="57" w:type="dxa"/>
            </w:tcMar>
          </w:tcPr>
          <w:p w14:paraId="18DE4176" w14:textId="77777777" w:rsidR="00D464FF" w:rsidRPr="000148D8" w:rsidRDefault="00D464FF" w:rsidP="007B51FD">
            <w:pPr>
              <w:ind w:left="-57" w:right="-5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512" w:type="dxa"/>
            <w:gridSpan w:val="2"/>
            <w:tcMar>
              <w:top w:w="57" w:type="dxa"/>
              <w:bottom w:w="57" w:type="dxa"/>
            </w:tcMar>
          </w:tcPr>
          <w:p w14:paraId="21820D0F" w14:textId="77777777" w:rsidR="00D464FF" w:rsidRPr="000148D8" w:rsidRDefault="00D464FF" w:rsidP="00D464F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464FF" w:rsidRPr="000148D8" w14:paraId="558F93D8" w14:textId="77777777" w:rsidTr="00726E0B">
        <w:tc>
          <w:tcPr>
            <w:tcW w:w="2127" w:type="dxa"/>
            <w:shd w:val="clear" w:color="auto" w:fill="DBE5F1" w:themeFill="accent1" w:themeFillTint="33"/>
            <w:tcMar>
              <w:top w:w="57" w:type="dxa"/>
              <w:bottom w:w="57" w:type="dxa"/>
            </w:tcMar>
          </w:tcPr>
          <w:p w14:paraId="5D2C2211" w14:textId="77777777" w:rsidR="00D464FF" w:rsidRPr="000148D8" w:rsidRDefault="00D464FF" w:rsidP="007B51FD">
            <w:pPr>
              <w:ind w:left="-57" w:right="-5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512" w:type="dxa"/>
            <w:gridSpan w:val="2"/>
            <w:tcMar>
              <w:top w:w="57" w:type="dxa"/>
              <w:bottom w:w="57" w:type="dxa"/>
            </w:tcMar>
          </w:tcPr>
          <w:p w14:paraId="0123CD82" w14:textId="77777777" w:rsidR="00D464FF" w:rsidRPr="000148D8" w:rsidRDefault="00D464FF" w:rsidP="00D464F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464FF" w:rsidRPr="000148D8" w14:paraId="4BC242AF" w14:textId="77777777" w:rsidTr="00726E0B">
        <w:tc>
          <w:tcPr>
            <w:tcW w:w="2127" w:type="dxa"/>
            <w:shd w:val="clear" w:color="auto" w:fill="DBE5F1" w:themeFill="accent1" w:themeFillTint="33"/>
            <w:tcMar>
              <w:top w:w="57" w:type="dxa"/>
              <w:bottom w:w="57" w:type="dxa"/>
            </w:tcMar>
          </w:tcPr>
          <w:p w14:paraId="7E14E898" w14:textId="77777777" w:rsidR="00D464FF" w:rsidRPr="000148D8" w:rsidRDefault="00D464FF" w:rsidP="007B51FD">
            <w:pPr>
              <w:ind w:left="-57" w:right="-5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512" w:type="dxa"/>
            <w:gridSpan w:val="2"/>
            <w:tcMar>
              <w:top w:w="57" w:type="dxa"/>
              <w:bottom w:w="57" w:type="dxa"/>
            </w:tcMar>
          </w:tcPr>
          <w:p w14:paraId="032C0B83" w14:textId="77777777" w:rsidR="00D464FF" w:rsidRPr="000148D8" w:rsidRDefault="00D464FF" w:rsidP="00D464F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464FF" w:rsidRPr="000148D8" w14:paraId="0265D0B4" w14:textId="77777777" w:rsidTr="00726E0B">
        <w:tc>
          <w:tcPr>
            <w:tcW w:w="2127" w:type="dxa"/>
            <w:shd w:val="clear" w:color="auto" w:fill="DBE5F1" w:themeFill="accent1" w:themeFillTint="33"/>
            <w:tcMar>
              <w:top w:w="57" w:type="dxa"/>
              <w:bottom w:w="57" w:type="dxa"/>
            </w:tcMar>
          </w:tcPr>
          <w:p w14:paraId="3EF2F130" w14:textId="77777777" w:rsidR="00D464FF" w:rsidRPr="000148D8" w:rsidRDefault="00D464FF" w:rsidP="007B51FD">
            <w:pPr>
              <w:ind w:left="-57" w:right="-5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512" w:type="dxa"/>
            <w:gridSpan w:val="2"/>
            <w:tcMar>
              <w:top w:w="57" w:type="dxa"/>
              <w:bottom w:w="57" w:type="dxa"/>
            </w:tcMar>
          </w:tcPr>
          <w:p w14:paraId="091B9668" w14:textId="77777777" w:rsidR="00D464FF" w:rsidRPr="000148D8" w:rsidRDefault="00D464FF" w:rsidP="00D464F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6B62" w:rsidRPr="000148D8" w14:paraId="6DD6C847" w14:textId="77777777" w:rsidTr="00726E0B">
        <w:tc>
          <w:tcPr>
            <w:tcW w:w="2127" w:type="dxa"/>
            <w:shd w:val="clear" w:color="auto" w:fill="DBE5F1" w:themeFill="accent1" w:themeFillTint="33"/>
            <w:tcMar>
              <w:top w:w="57" w:type="dxa"/>
              <w:bottom w:w="57" w:type="dxa"/>
            </w:tcMar>
          </w:tcPr>
          <w:p w14:paraId="29F02A01" w14:textId="77777777" w:rsidR="00946B62" w:rsidRPr="000148D8" w:rsidRDefault="00946B62" w:rsidP="007B51FD">
            <w:pPr>
              <w:ind w:left="-57" w:right="-5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512" w:type="dxa"/>
            <w:gridSpan w:val="2"/>
            <w:tcMar>
              <w:top w:w="57" w:type="dxa"/>
              <w:bottom w:w="57" w:type="dxa"/>
            </w:tcMar>
          </w:tcPr>
          <w:p w14:paraId="7D8837EF" w14:textId="77777777" w:rsidR="00946B62" w:rsidRPr="000148D8" w:rsidRDefault="00946B62" w:rsidP="00D464F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5A1DB33" w14:textId="77777777" w:rsidR="00F12815" w:rsidRDefault="00F12815"/>
    <w:sectPr w:rsidR="00F12815" w:rsidSect="00317986">
      <w:pgSz w:w="11906" w:h="16838"/>
      <w:pgMar w:top="1474" w:right="1134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52C79D" w14:textId="77777777" w:rsidR="00F029D3" w:rsidRDefault="00F029D3" w:rsidP="00280283">
      <w:r>
        <w:separator/>
      </w:r>
    </w:p>
  </w:endnote>
  <w:endnote w:type="continuationSeparator" w:id="0">
    <w:p w14:paraId="4FADF51D" w14:textId="77777777" w:rsidR="00F029D3" w:rsidRDefault="00F029D3" w:rsidP="00280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C5877C" w14:textId="77777777" w:rsidR="00F029D3" w:rsidRDefault="00F029D3" w:rsidP="00280283">
      <w:r>
        <w:separator/>
      </w:r>
    </w:p>
  </w:footnote>
  <w:footnote w:type="continuationSeparator" w:id="0">
    <w:p w14:paraId="1B2BE81C" w14:textId="77777777" w:rsidR="00F029D3" w:rsidRDefault="00F029D3" w:rsidP="002802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02525"/>
    <w:multiLevelType w:val="hybridMultilevel"/>
    <w:tmpl w:val="7152B4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0E396E"/>
    <w:multiLevelType w:val="hybridMultilevel"/>
    <w:tmpl w:val="687A83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A74BA1"/>
    <w:multiLevelType w:val="hybridMultilevel"/>
    <w:tmpl w:val="A970DC2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F91A6F"/>
    <w:multiLevelType w:val="hybridMultilevel"/>
    <w:tmpl w:val="304E9678"/>
    <w:lvl w:ilvl="0" w:tplc="E1AAEF68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272518953">
    <w:abstractNumId w:val="1"/>
  </w:num>
  <w:num w:numId="2" w16cid:durableId="1385717173">
    <w:abstractNumId w:val="2"/>
  </w:num>
  <w:num w:numId="3" w16cid:durableId="1785803942">
    <w:abstractNumId w:val="0"/>
  </w:num>
  <w:num w:numId="4" w16cid:durableId="13545699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021"/>
    <w:rsid w:val="000148D8"/>
    <w:rsid w:val="0002707B"/>
    <w:rsid w:val="00072B2F"/>
    <w:rsid w:val="00073179"/>
    <w:rsid w:val="00092323"/>
    <w:rsid w:val="000A62CA"/>
    <w:rsid w:val="00103021"/>
    <w:rsid w:val="001034D5"/>
    <w:rsid w:val="00132089"/>
    <w:rsid w:val="0015640C"/>
    <w:rsid w:val="00172B61"/>
    <w:rsid w:val="001836BE"/>
    <w:rsid w:val="001F5DB9"/>
    <w:rsid w:val="002072F1"/>
    <w:rsid w:val="00270F9A"/>
    <w:rsid w:val="00280283"/>
    <w:rsid w:val="0030345E"/>
    <w:rsid w:val="00317986"/>
    <w:rsid w:val="00345146"/>
    <w:rsid w:val="0035356D"/>
    <w:rsid w:val="00397C92"/>
    <w:rsid w:val="0040550D"/>
    <w:rsid w:val="00420DD5"/>
    <w:rsid w:val="004762EB"/>
    <w:rsid w:val="004E30FD"/>
    <w:rsid w:val="004F3B06"/>
    <w:rsid w:val="00533DA6"/>
    <w:rsid w:val="005349EF"/>
    <w:rsid w:val="00544E8C"/>
    <w:rsid w:val="005B435C"/>
    <w:rsid w:val="005E5B72"/>
    <w:rsid w:val="005E61F5"/>
    <w:rsid w:val="005E7612"/>
    <w:rsid w:val="00605188"/>
    <w:rsid w:val="0063779C"/>
    <w:rsid w:val="00661B8C"/>
    <w:rsid w:val="00663B93"/>
    <w:rsid w:val="006C5B0A"/>
    <w:rsid w:val="006E02E1"/>
    <w:rsid w:val="007017D5"/>
    <w:rsid w:val="007804E0"/>
    <w:rsid w:val="0078380E"/>
    <w:rsid w:val="007A5D33"/>
    <w:rsid w:val="007B51FD"/>
    <w:rsid w:val="00804C9F"/>
    <w:rsid w:val="00834EB3"/>
    <w:rsid w:val="0087301A"/>
    <w:rsid w:val="00893D21"/>
    <w:rsid w:val="00896B10"/>
    <w:rsid w:val="008B52F6"/>
    <w:rsid w:val="008C01C5"/>
    <w:rsid w:val="008F402C"/>
    <w:rsid w:val="0094191A"/>
    <w:rsid w:val="0094261F"/>
    <w:rsid w:val="00946B62"/>
    <w:rsid w:val="0096492E"/>
    <w:rsid w:val="00994300"/>
    <w:rsid w:val="009C357A"/>
    <w:rsid w:val="009E7576"/>
    <w:rsid w:val="00A35E84"/>
    <w:rsid w:val="00A41891"/>
    <w:rsid w:val="00A43C1E"/>
    <w:rsid w:val="00A63970"/>
    <w:rsid w:val="00A73F6F"/>
    <w:rsid w:val="00B03274"/>
    <w:rsid w:val="00B43D9D"/>
    <w:rsid w:val="00B45F80"/>
    <w:rsid w:val="00B70C3F"/>
    <w:rsid w:val="00BD5202"/>
    <w:rsid w:val="00C11CC2"/>
    <w:rsid w:val="00C46B7F"/>
    <w:rsid w:val="00C7489C"/>
    <w:rsid w:val="00CB1DEE"/>
    <w:rsid w:val="00CD6AFD"/>
    <w:rsid w:val="00CE7252"/>
    <w:rsid w:val="00D004AE"/>
    <w:rsid w:val="00D032E3"/>
    <w:rsid w:val="00D11693"/>
    <w:rsid w:val="00D172C8"/>
    <w:rsid w:val="00D2107F"/>
    <w:rsid w:val="00D33867"/>
    <w:rsid w:val="00D41D59"/>
    <w:rsid w:val="00D464FF"/>
    <w:rsid w:val="00D53844"/>
    <w:rsid w:val="00D62945"/>
    <w:rsid w:val="00DC15E6"/>
    <w:rsid w:val="00E10EDA"/>
    <w:rsid w:val="00E11F8D"/>
    <w:rsid w:val="00E466A3"/>
    <w:rsid w:val="00EB78A9"/>
    <w:rsid w:val="00F029D3"/>
    <w:rsid w:val="00F12815"/>
    <w:rsid w:val="00F13477"/>
    <w:rsid w:val="00F23345"/>
    <w:rsid w:val="00F51520"/>
    <w:rsid w:val="00F6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58FEB"/>
  <w15:docId w15:val="{D7811004-D01D-4D87-BD19-FF3428CF9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0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10302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103021"/>
    <w:rPr>
      <w:rFonts w:asciiTheme="majorHAnsi" w:eastAsiaTheme="majorEastAsia" w:hAnsiTheme="majorHAnsi" w:cstheme="majorBidi"/>
      <w:b/>
      <w:bCs/>
      <w:kern w:val="32"/>
      <w:sz w:val="32"/>
      <w:szCs w:val="32"/>
      <w:lang w:eastAsia="nb-NO"/>
    </w:rPr>
  </w:style>
  <w:style w:type="paragraph" w:customStyle="1" w:styleId="Listeavsnitt1">
    <w:name w:val="Listeavsnitt1"/>
    <w:basedOn w:val="Normal"/>
    <w:rsid w:val="00103021"/>
    <w:pPr>
      <w:ind w:left="720"/>
    </w:pPr>
    <w:rPr>
      <w:szCs w:val="20"/>
    </w:rPr>
  </w:style>
  <w:style w:type="character" w:styleId="Hyperkobling">
    <w:name w:val="Hyperlink"/>
    <w:basedOn w:val="Standardskriftforavsnitt"/>
    <w:rsid w:val="0010302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03021"/>
    <w:pPr>
      <w:spacing w:before="240"/>
    </w:pPr>
  </w:style>
  <w:style w:type="paragraph" w:styleId="Listeavsnitt">
    <w:name w:val="List Paragraph"/>
    <w:basedOn w:val="Normal"/>
    <w:uiPriority w:val="34"/>
    <w:qFormat/>
    <w:rsid w:val="00103021"/>
    <w:pPr>
      <w:ind w:left="720"/>
      <w:contextualSpacing/>
    </w:pPr>
    <w:rPr>
      <w:szCs w:val="20"/>
    </w:rPr>
  </w:style>
  <w:style w:type="paragraph" w:customStyle="1" w:styleId="Default">
    <w:name w:val="Default"/>
    <w:rsid w:val="001030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0302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03021"/>
    <w:rPr>
      <w:rFonts w:ascii="Tahoma" w:eastAsia="Times New Roman" w:hAnsi="Tahoma" w:cs="Tahoma"/>
      <w:sz w:val="16"/>
      <w:szCs w:val="16"/>
      <w:lang w:eastAsia="nb-NO"/>
    </w:rPr>
  </w:style>
  <w:style w:type="paragraph" w:styleId="Ingenmellomrom">
    <w:name w:val="No Spacing"/>
    <w:uiPriority w:val="1"/>
    <w:qFormat/>
    <w:rsid w:val="001030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BD5202"/>
    <w:rPr>
      <w:color w:val="800080" w:themeColor="followed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28028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80283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28028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80283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Ulstomtale">
    <w:name w:val="Unresolved Mention"/>
    <w:basedOn w:val="Standardskriftforavsnitt"/>
    <w:uiPriority w:val="99"/>
    <w:semiHidden/>
    <w:unhideWhenUsed/>
    <w:rsid w:val="004762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39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regjeringen.no/globalassets/upload/md/vedlegg/planlegging/geografisk20informasjon/plan_bokstavkode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egjeringen.no/no/tema/plan-bygg-og-eiendom/plan_bygningsloven/planlegging/veiledning/plankart_planregister/plankart/id2836126/?expand=factbox2836134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regjeringen.no/contentassets/11a7466184f14ef6b254fe1495064054/veileder_kart_planforskriften_2018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vdata.no/dokument/SF/forskrift/2009-06-26-86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825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Kvinesdal Kommune</Company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Karianne Torvestad</dc:creator>
  <cp:lastModifiedBy>Trine Bydahl Gulbrandsen</cp:lastModifiedBy>
  <cp:revision>2</cp:revision>
  <cp:lastPrinted>2024-09-05T09:03:00Z</cp:lastPrinted>
  <dcterms:created xsi:type="dcterms:W3CDTF">2024-09-10T09:59:00Z</dcterms:created>
  <dcterms:modified xsi:type="dcterms:W3CDTF">2024-09-10T09:59:00Z</dcterms:modified>
</cp:coreProperties>
</file>