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157C" w14:textId="77777777" w:rsidR="005B50AF" w:rsidRDefault="005B50AF" w:rsidP="008D4259">
      <w:pPr>
        <w:jc w:val="center"/>
        <w:rPr>
          <w:rFonts w:ascii="Comic Sans MS" w:hAnsi="Comic Sans MS"/>
          <w:b/>
          <w:sz w:val="72"/>
        </w:rPr>
      </w:pPr>
      <w:bookmarkStart w:id="0" w:name="_GoBack"/>
      <w:bookmarkEnd w:id="0"/>
    </w:p>
    <w:p w14:paraId="5FE7157D" w14:textId="77777777" w:rsidR="008D4259" w:rsidRPr="008D4259" w:rsidRDefault="008D4259" w:rsidP="008D4259">
      <w:pPr>
        <w:jc w:val="center"/>
        <w:rPr>
          <w:rFonts w:ascii="Comic Sans MS" w:hAnsi="Comic Sans MS"/>
          <w:b/>
          <w:sz w:val="72"/>
        </w:rPr>
      </w:pPr>
      <w:r w:rsidRPr="008D4259">
        <w:rPr>
          <w:rFonts w:ascii="Comic Sans MS" w:hAnsi="Comic Sans MS"/>
          <w:b/>
          <w:sz w:val="72"/>
        </w:rPr>
        <w:t>NY I BARNEHAGER</w:t>
      </w:r>
    </w:p>
    <w:p w14:paraId="5FE7157E" w14:textId="77777777" w:rsidR="008D4259" w:rsidRDefault="008D4259" w:rsidP="008D4259">
      <w:pPr>
        <w:rPr>
          <w:b/>
          <w:sz w:val="72"/>
        </w:rPr>
      </w:pPr>
    </w:p>
    <w:p w14:paraId="5FE7157F" w14:textId="77777777" w:rsidR="008457AD" w:rsidRPr="00800F12" w:rsidRDefault="008457AD" w:rsidP="008457AD">
      <w:pPr>
        <w:jc w:val="center"/>
        <w:rPr>
          <w:rFonts w:ascii="Comic Sans MS" w:hAnsi="Comic Sans MS"/>
          <w:b/>
          <w:sz w:val="44"/>
          <w:szCs w:val="44"/>
        </w:rPr>
      </w:pPr>
      <w:r w:rsidRPr="00800F12">
        <w:rPr>
          <w:rFonts w:ascii="Comic Sans MS" w:hAnsi="Comic Sans MS"/>
          <w:b/>
          <w:sz w:val="44"/>
          <w:szCs w:val="44"/>
        </w:rPr>
        <w:t>INFORMASJON TIL FORESATTE</w:t>
      </w:r>
    </w:p>
    <w:p w14:paraId="5FE71580" w14:textId="2F10E0DE" w:rsidR="008457AD" w:rsidRDefault="008457AD" w:rsidP="008457AD">
      <w:pPr>
        <w:jc w:val="center"/>
        <w:rPr>
          <w:rFonts w:ascii="Comic Sans MS" w:hAnsi="Comic Sans MS"/>
          <w:b/>
          <w:sz w:val="72"/>
        </w:rPr>
      </w:pPr>
      <w:r>
        <w:rPr>
          <w:rFonts w:ascii="Comic Sans MS" w:hAnsi="Comic Sans MS"/>
          <w:b/>
          <w:sz w:val="72"/>
        </w:rPr>
        <w:t>20</w:t>
      </w:r>
      <w:r w:rsidR="0053795D">
        <w:rPr>
          <w:rFonts w:ascii="Comic Sans MS" w:hAnsi="Comic Sans MS"/>
          <w:b/>
          <w:sz w:val="72"/>
        </w:rPr>
        <w:t>20</w:t>
      </w:r>
      <w:r>
        <w:rPr>
          <w:rFonts w:ascii="Comic Sans MS" w:hAnsi="Comic Sans MS"/>
          <w:b/>
          <w:sz w:val="72"/>
        </w:rPr>
        <w:t xml:space="preserve"> – 20</w:t>
      </w:r>
      <w:r w:rsidR="00781273">
        <w:rPr>
          <w:rFonts w:ascii="Comic Sans MS" w:hAnsi="Comic Sans MS"/>
          <w:b/>
          <w:sz w:val="72"/>
        </w:rPr>
        <w:t>2</w:t>
      </w:r>
      <w:r w:rsidR="0053795D">
        <w:rPr>
          <w:rFonts w:ascii="Comic Sans MS" w:hAnsi="Comic Sans MS"/>
          <w:b/>
          <w:sz w:val="72"/>
        </w:rPr>
        <w:t>1</w:t>
      </w:r>
    </w:p>
    <w:p w14:paraId="5FE71581" w14:textId="77777777" w:rsidR="008457AD" w:rsidRDefault="008457AD" w:rsidP="008457AD">
      <w:pPr>
        <w:jc w:val="center"/>
        <w:rPr>
          <w:rFonts w:ascii="Comic Sans MS" w:hAnsi="Comic Sans MS"/>
          <w:b/>
          <w:sz w:val="72"/>
        </w:rPr>
      </w:pPr>
    </w:p>
    <w:p w14:paraId="5FE71582" w14:textId="77777777" w:rsidR="008D4259" w:rsidRDefault="008D4259" w:rsidP="005B50AF">
      <w:pPr>
        <w:jc w:val="center"/>
        <w:rPr>
          <w:rFonts w:ascii="Comic Sans MS" w:hAnsi="Comic Sans MS"/>
          <w:b/>
          <w:sz w:val="72"/>
        </w:rPr>
      </w:pPr>
      <w:r>
        <w:rPr>
          <w:rFonts w:ascii="Tunga" w:hAnsi="Tunga"/>
          <w:noProof/>
          <w:sz w:val="72"/>
        </w:rPr>
        <w:drawing>
          <wp:inline distT="0" distB="0" distL="0" distR="0" wp14:anchorId="5FE71716" wp14:editId="5FE71717">
            <wp:extent cx="5916759" cy="5095875"/>
            <wp:effectExtent l="19050" t="0" r="7791" b="0"/>
            <wp:docPr id="1" name="Bilde 1" descr="Logo for Hestehaven barnehag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for Hestehaven barnehage 001"/>
                    <pic:cNvPicPr>
                      <a:picLocks noChangeAspect="1" noChangeArrowheads="1"/>
                    </pic:cNvPicPr>
                  </pic:nvPicPr>
                  <pic:blipFill>
                    <a:blip r:embed="rId11" cstate="print"/>
                    <a:srcRect/>
                    <a:stretch>
                      <a:fillRect/>
                    </a:stretch>
                  </pic:blipFill>
                  <pic:spPr bwMode="auto">
                    <a:xfrm>
                      <a:off x="0" y="0"/>
                      <a:ext cx="5916759" cy="5095875"/>
                    </a:xfrm>
                    <a:prstGeom prst="rect">
                      <a:avLst/>
                    </a:prstGeom>
                    <a:noFill/>
                    <a:ln w="9525">
                      <a:noFill/>
                      <a:miter lim="800000"/>
                      <a:headEnd/>
                      <a:tailEnd/>
                    </a:ln>
                  </pic:spPr>
                </pic:pic>
              </a:graphicData>
            </a:graphic>
          </wp:inline>
        </w:drawing>
      </w:r>
    </w:p>
    <w:p w14:paraId="5FE71583" w14:textId="77777777" w:rsidR="00800F12" w:rsidRDefault="00800F12" w:rsidP="008D4259">
      <w:pPr>
        <w:jc w:val="center"/>
        <w:rPr>
          <w:rFonts w:ascii="Comic Sans MS" w:hAnsi="Comic Sans MS"/>
          <w:b/>
          <w:sz w:val="44"/>
          <w:szCs w:val="44"/>
        </w:rPr>
      </w:pPr>
    </w:p>
    <w:p w14:paraId="5FE71584" w14:textId="77777777" w:rsidR="00231240" w:rsidRDefault="00231240"/>
    <w:p w14:paraId="5FE71585" w14:textId="77777777" w:rsidR="008B586B" w:rsidRDefault="008B586B"/>
    <w:p w14:paraId="5FE71586" w14:textId="77777777" w:rsidR="008B586B" w:rsidRDefault="008B586B"/>
    <w:p w14:paraId="5FE71587" w14:textId="77777777" w:rsidR="00800F12" w:rsidRDefault="00800F12"/>
    <w:p w14:paraId="5FE71588" w14:textId="77777777" w:rsidR="00800F12" w:rsidRDefault="00800F12"/>
    <w:p w14:paraId="5FE71589" w14:textId="77777777" w:rsidR="008B586B" w:rsidRDefault="008B586B"/>
    <w:p w14:paraId="5FE7158A" w14:textId="77777777" w:rsidR="009B52F9" w:rsidRDefault="009B52F9" w:rsidP="009B52F9">
      <w:pPr>
        <w:spacing w:after="200" w:line="276" w:lineRule="auto"/>
        <w:rPr>
          <w:rFonts w:ascii="Comic Sans MS" w:hAnsi="Comic Sans MS"/>
          <w:b/>
          <w:sz w:val="28"/>
          <w:szCs w:val="28"/>
        </w:rPr>
      </w:pPr>
      <w:r w:rsidRPr="00F11823">
        <w:rPr>
          <w:rFonts w:ascii="Comic Sans MS" w:hAnsi="Comic Sans MS"/>
          <w:b/>
          <w:sz w:val="28"/>
          <w:szCs w:val="28"/>
        </w:rPr>
        <w:t>INNHOLD:</w:t>
      </w:r>
    </w:p>
    <w:p w14:paraId="5FE7158B" w14:textId="77777777" w:rsidR="009B52F9" w:rsidRPr="00F11823" w:rsidRDefault="009B52F9" w:rsidP="009B52F9">
      <w:pPr>
        <w:spacing w:after="200" w:line="276" w:lineRule="auto"/>
        <w:rPr>
          <w:rFonts w:ascii="Comic Sans MS" w:hAnsi="Comic Sans MS"/>
          <w:b/>
          <w:sz w:val="28"/>
          <w:szCs w:val="28"/>
        </w:rPr>
      </w:pPr>
    </w:p>
    <w:p w14:paraId="5FE7158C" w14:textId="2811694B" w:rsidR="009B52F9" w:rsidRDefault="009B52F9" w:rsidP="009B52F9">
      <w:pPr>
        <w:spacing w:after="200" w:line="276" w:lineRule="auto"/>
        <w:rPr>
          <w:rFonts w:ascii="Comic Sans MS" w:hAnsi="Comic Sans MS"/>
          <w:sz w:val="28"/>
          <w:szCs w:val="28"/>
        </w:rPr>
      </w:pPr>
      <w:r w:rsidRPr="00F11823">
        <w:rPr>
          <w:rFonts w:ascii="Comic Sans MS" w:hAnsi="Comic Sans MS"/>
          <w:sz w:val="28"/>
          <w:szCs w:val="28"/>
        </w:rPr>
        <w:t xml:space="preserve">Velkommen til Hestehaven barnehage </w:t>
      </w:r>
    </w:p>
    <w:p w14:paraId="3F011D97" w14:textId="4BF0589F" w:rsidR="0029577D" w:rsidRDefault="0029577D" w:rsidP="009B52F9">
      <w:pPr>
        <w:spacing w:after="200" w:line="276" w:lineRule="auto"/>
        <w:rPr>
          <w:rFonts w:ascii="Comic Sans MS" w:hAnsi="Comic Sans MS"/>
          <w:sz w:val="28"/>
          <w:szCs w:val="28"/>
        </w:rPr>
      </w:pPr>
      <w:r>
        <w:rPr>
          <w:rFonts w:ascii="Comic Sans MS" w:hAnsi="Comic Sans MS"/>
          <w:sz w:val="28"/>
          <w:szCs w:val="28"/>
        </w:rPr>
        <w:t>IST-direkte og kommunikasjon</w:t>
      </w:r>
    </w:p>
    <w:p w14:paraId="5FE7158D" w14:textId="77777777" w:rsidR="005E4130" w:rsidRDefault="009B52F9" w:rsidP="009B52F9">
      <w:pPr>
        <w:spacing w:after="200" w:line="276" w:lineRule="auto"/>
        <w:rPr>
          <w:rFonts w:ascii="Comic Sans MS" w:hAnsi="Comic Sans MS"/>
          <w:sz w:val="28"/>
          <w:szCs w:val="28"/>
        </w:rPr>
      </w:pPr>
      <w:r>
        <w:rPr>
          <w:rFonts w:ascii="Comic Sans MS" w:hAnsi="Comic Sans MS"/>
          <w:sz w:val="28"/>
          <w:szCs w:val="28"/>
        </w:rPr>
        <w:t>Informasjonsbrosjyre</w:t>
      </w:r>
    </w:p>
    <w:p w14:paraId="5FE7158E" w14:textId="2755F7D5" w:rsidR="005E4130" w:rsidRDefault="0029577D" w:rsidP="009B52F9">
      <w:pPr>
        <w:spacing w:after="200" w:line="276" w:lineRule="auto"/>
        <w:rPr>
          <w:rFonts w:ascii="Comic Sans MS" w:hAnsi="Comic Sans MS"/>
          <w:sz w:val="28"/>
          <w:szCs w:val="28"/>
        </w:rPr>
      </w:pPr>
      <w:r>
        <w:rPr>
          <w:rFonts w:ascii="Comic Sans MS" w:hAnsi="Comic Sans MS"/>
          <w:sz w:val="28"/>
          <w:szCs w:val="28"/>
        </w:rPr>
        <w:t>Livsmestring</w:t>
      </w:r>
      <w:r w:rsidR="005E4130">
        <w:rPr>
          <w:rFonts w:ascii="Comic Sans MS" w:hAnsi="Comic Sans MS"/>
          <w:sz w:val="28"/>
          <w:szCs w:val="28"/>
        </w:rPr>
        <w:t xml:space="preserve"> brosjyre</w:t>
      </w:r>
    </w:p>
    <w:p w14:paraId="5FE7158F" w14:textId="77777777" w:rsidR="009B52F9" w:rsidRDefault="009B52F9" w:rsidP="009B52F9">
      <w:pPr>
        <w:spacing w:after="200" w:line="276" w:lineRule="auto"/>
        <w:rPr>
          <w:rFonts w:ascii="Comic Sans MS" w:hAnsi="Comic Sans MS"/>
          <w:sz w:val="28"/>
          <w:szCs w:val="28"/>
        </w:rPr>
      </w:pPr>
      <w:r w:rsidRPr="00F11823">
        <w:rPr>
          <w:rFonts w:ascii="Comic Sans MS" w:hAnsi="Comic Sans MS"/>
          <w:sz w:val="28"/>
          <w:szCs w:val="28"/>
        </w:rPr>
        <w:t>Vedtekter</w:t>
      </w:r>
    </w:p>
    <w:p w14:paraId="5FE71590" w14:textId="77777777" w:rsidR="009B52F9" w:rsidRPr="00F11823" w:rsidRDefault="009B52F9" w:rsidP="009B52F9">
      <w:pPr>
        <w:spacing w:after="200" w:line="276" w:lineRule="auto"/>
        <w:rPr>
          <w:rFonts w:ascii="Comic Sans MS" w:hAnsi="Comic Sans MS"/>
          <w:sz w:val="28"/>
          <w:szCs w:val="28"/>
        </w:rPr>
      </w:pPr>
      <w:r w:rsidRPr="00F11823">
        <w:rPr>
          <w:rFonts w:ascii="Comic Sans MS" w:hAnsi="Comic Sans MS"/>
          <w:sz w:val="28"/>
          <w:szCs w:val="28"/>
        </w:rPr>
        <w:t>Barnehagens smittevern</w:t>
      </w:r>
    </w:p>
    <w:p w14:paraId="5FE71591" w14:textId="77777777" w:rsidR="009B52F9" w:rsidRPr="00F11823" w:rsidRDefault="009B52F9" w:rsidP="009B52F9">
      <w:pPr>
        <w:spacing w:after="200" w:line="276" w:lineRule="auto"/>
        <w:rPr>
          <w:rFonts w:ascii="Comic Sans MS" w:hAnsi="Comic Sans MS"/>
          <w:sz w:val="28"/>
          <w:szCs w:val="28"/>
        </w:rPr>
      </w:pPr>
      <w:r w:rsidRPr="00F11823">
        <w:rPr>
          <w:rFonts w:ascii="Comic Sans MS" w:hAnsi="Comic Sans MS"/>
          <w:sz w:val="28"/>
          <w:szCs w:val="28"/>
        </w:rPr>
        <w:t>Uteklær og ekstratøy</w:t>
      </w:r>
    </w:p>
    <w:p w14:paraId="5FE71592" w14:textId="77777777" w:rsidR="009B52F9" w:rsidRPr="00F11823" w:rsidRDefault="009B52F9" w:rsidP="009B52F9">
      <w:pPr>
        <w:spacing w:after="200" w:line="276" w:lineRule="auto"/>
        <w:rPr>
          <w:rFonts w:ascii="Comic Sans MS" w:hAnsi="Comic Sans MS"/>
          <w:sz w:val="28"/>
          <w:szCs w:val="28"/>
        </w:rPr>
      </w:pPr>
      <w:r w:rsidRPr="00F11823">
        <w:rPr>
          <w:rFonts w:ascii="Comic Sans MS" w:hAnsi="Comic Sans MS"/>
          <w:sz w:val="28"/>
          <w:szCs w:val="28"/>
        </w:rPr>
        <w:t>Samtykkeerklæring for publisering av bilder</w:t>
      </w:r>
    </w:p>
    <w:p w14:paraId="5FE71594" w14:textId="77777777" w:rsidR="009B52F9" w:rsidRDefault="009B52F9" w:rsidP="009B52F9">
      <w:pPr>
        <w:spacing w:after="200" w:line="276" w:lineRule="auto"/>
        <w:rPr>
          <w:rFonts w:ascii="Comic Sans MS" w:hAnsi="Comic Sans MS"/>
          <w:sz w:val="28"/>
          <w:szCs w:val="28"/>
        </w:rPr>
      </w:pPr>
    </w:p>
    <w:p w14:paraId="5FE71595" w14:textId="77777777" w:rsidR="009B52F9" w:rsidRDefault="00F67B0C" w:rsidP="00F67B0C">
      <w:pPr>
        <w:spacing w:after="200" w:line="276" w:lineRule="auto"/>
        <w:jc w:val="center"/>
        <w:rPr>
          <w:rFonts w:ascii="Comic Sans MS" w:hAnsi="Comic Sans MS"/>
          <w:sz w:val="28"/>
          <w:szCs w:val="28"/>
        </w:rPr>
      </w:pPr>
      <w:r>
        <w:rPr>
          <w:rFonts w:ascii="Comic Sans MS" w:hAnsi="Comic Sans MS"/>
          <w:noProof/>
          <w:sz w:val="28"/>
          <w:szCs w:val="28"/>
        </w:rPr>
        <w:drawing>
          <wp:inline distT="0" distB="0" distL="0" distR="0" wp14:anchorId="5FE71718" wp14:editId="5FE71719">
            <wp:extent cx="1752600" cy="1752600"/>
            <wp:effectExtent l="0" t="0" r="0" b="0"/>
            <wp:docPr id="4" name="Bilde 4" descr="C:\Users\ods.LINDESNESKOM.001\AppData\Local\Microsoft\Windows\Temporary Internet Files\Content.IE5\796SIPHA\0511-1101-0118-1935_Stick_Figures_of_Preschool_Kids_Playing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s.LINDESNESKOM.001\AppData\Local\Microsoft\Windows\Temporary Internet Files\Content.IE5\796SIPHA\0511-1101-0118-1935_Stick_Figures_of_Preschool_Kids_Playing_clipart_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5FE71596" w14:textId="77777777" w:rsidR="009B52F9" w:rsidRDefault="009B52F9" w:rsidP="009B52F9">
      <w:pPr>
        <w:spacing w:after="200" w:line="276" w:lineRule="auto"/>
        <w:rPr>
          <w:rFonts w:ascii="Comic Sans MS" w:hAnsi="Comic Sans MS"/>
          <w:sz w:val="28"/>
          <w:szCs w:val="28"/>
        </w:rPr>
      </w:pPr>
    </w:p>
    <w:p w14:paraId="5FE71598" w14:textId="1E4310FC" w:rsidR="00F904A3" w:rsidRDefault="00F904A3" w:rsidP="009B52F9">
      <w:pPr>
        <w:spacing w:after="200" w:line="276" w:lineRule="auto"/>
        <w:rPr>
          <w:rFonts w:ascii="Comic Sans MS" w:hAnsi="Comic Sans MS"/>
          <w:sz w:val="28"/>
          <w:szCs w:val="28"/>
        </w:rPr>
      </w:pPr>
    </w:p>
    <w:p w14:paraId="0DEF5257" w14:textId="77777777" w:rsidR="00781273" w:rsidRDefault="00781273" w:rsidP="009B52F9">
      <w:pPr>
        <w:spacing w:after="200" w:line="276" w:lineRule="auto"/>
        <w:rPr>
          <w:rFonts w:ascii="Comic Sans MS" w:hAnsi="Comic Sans MS"/>
          <w:sz w:val="28"/>
          <w:szCs w:val="28"/>
        </w:rPr>
      </w:pPr>
    </w:p>
    <w:p w14:paraId="5FE71599" w14:textId="77777777" w:rsidR="00532F9E" w:rsidRDefault="00532F9E" w:rsidP="00A25489">
      <w:pPr>
        <w:pStyle w:val="Topptekst"/>
        <w:tabs>
          <w:tab w:val="clear" w:pos="4536"/>
          <w:tab w:val="clear" w:pos="9072"/>
        </w:tabs>
        <w:rPr>
          <w:b/>
          <w:noProof/>
          <w:sz w:val="56"/>
        </w:rPr>
      </w:pPr>
    </w:p>
    <w:p w14:paraId="67C5847A" w14:textId="77777777" w:rsidR="000C0D44" w:rsidRDefault="000C0D44" w:rsidP="00A25489">
      <w:pPr>
        <w:pStyle w:val="Topptekst"/>
        <w:tabs>
          <w:tab w:val="clear" w:pos="4536"/>
          <w:tab w:val="clear" w:pos="9072"/>
        </w:tabs>
        <w:rPr>
          <w:b/>
          <w:noProof/>
          <w:sz w:val="32"/>
          <w:szCs w:val="32"/>
        </w:rPr>
      </w:pPr>
    </w:p>
    <w:p w14:paraId="3ACCEC73" w14:textId="77777777" w:rsidR="00270D1D" w:rsidRDefault="00270D1D" w:rsidP="00270D1D">
      <w:pPr>
        <w:pStyle w:val="Default"/>
      </w:pPr>
    </w:p>
    <w:p w14:paraId="6297B90A" w14:textId="5737AEEB" w:rsidR="00270D1D" w:rsidRPr="00270D1D" w:rsidRDefault="00270D1D" w:rsidP="00270D1D">
      <w:pPr>
        <w:pStyle w:val="Default"/>
        <w:rPr>
          <w:sz w:val="28"/>
          <w:szCs w:val="28"/>
        </w:rPr>
      </w:pPr>
      <w:r w:rsidRPr="00270D1D">
        <w:rPr>
          <w:sz w:val="28"/>
          <w:szCs w:val="28"/>
        </w:rPr>
        <w:t>I</w:t>
      </w:r>
      <w:r w:rsidRPr="00270D1D">
        <w:rPr>
          <w:b/>
          <w:bCs/>
          <w:sz w:val="28"/>
          <w:szCs w:val="28"/>
        </w:rPr>
        <w:t xml:space="preserve">NFORMASJON TIL FORESATTE MED BARN I BARNEHAGE I LINDESNES KOMMUNE. </w:t>
      </w:r>
    </w:p>
    <w:p w14:paraId="71A2967D" w14:textId="77777777" w:rsidR="00270D1D" w:rsidRPr="00270D1D" w:rsidRDefault="00270D1D" w:rsidP="00270D1D">
      <w:pPr>
        <w:pStyle w:val="Default"/>
        <w:rPr>
          <w:sz w:val="28"/>
          <w:szCs w:val="28"/>
        </w:rPr>
      </w:pPr>
      <w:r w:rsidRPr="00270D1D">
        <w:rPr>
          <w:sz w:val="28"/>
          <w:szCs w:val="28"/>
        </w:rPr>
        <w:t xml:space="preserve">Lindesnes kommune har innført et nytt system for </w:t>
      </w:r>
      <w:r w:rsidRPr="00270D1D">
        <w:rPr>
          <w:i/>
          <w:iCs/>
          <w:sz w:val="28"/>
          <w:szCs w:val="28"/>
        </w:rPr>
        <w:t xml:space="preserve">kommunikasjon </w:t>
      </w:r>
      <w:r w:rsidRPr="00270D1D">
        <w:rPr>
          <w:sz w:val="28"/>
          <w:szCs w:val="28"/>
        </w:rPr>
        <w:t xml:space="preserve">mellom foresatte og personalet i barnehagen. Dette heter </w:t>
      </w:r>
      <w:r w:rsidRPr="00270D1D">
        <w:rPr>
          <w:b/>
          <w:bCs/>
          <w:sz w:val="28"/>
          <w:szCs w:val="28"/>
        </w:rPr>
        <w:t>IST Direkte</w:t>
      </w:r>
      <w:r w:rsidRPr="00270D1D">
        <w:rPr>
          <w:sz w:val="28"/>
          <w:szCs w:val="28"/>
        </w:rPr>
        <w:t xml:space="preserve">. </w:t>
      </w:r>
    </w:p>
    <w:p w14:paraId="05741BCB" w14:textId="77777777" w:rsidR="00270D1D" w:rsidRPr="00270D1D" w:rsidRDefault="00270D1D" w:rsidP="00270D1D">
      <w:pPr>
        <w:pStyle w:val="Default"/>
        <w:rPr>
          <w:sz w:val="28"/>
          <w:szCs w:val="28"/>
        </w:rPr>
      </w:pPr>
      <w:r w:rsidRPr="00270D1D">
        <w:rPr>
          <w:sz w:val="28"/>
          <w:szCs w:val="28"/>
        </w:rPr>
        <w:t xml:space="preserve">Dette har betydning for deg som allerede har barn i barnehage, og det er derfor viktig at du leser informasjonen i vedlagte </w:t>
      </w:r>
      <w:r w:rsidRPr="00270D1D">
        <w:rPr>
          <w:b/>
          <w:bCs/>
          <w:sz w:val="28"/>
          <w:szCs w:val="28"/>
        </w:rPr>
        <w:t>brukerdokumentasjon for foresatte</w:t>
      </w:r>
      <w:r w:rsidRPr="00270D1D">
        <w:rPr>
          <w:sz w:val="28"/>
          <w:szCs w:val="28"/>
        </w:rPr>
        <w:t xml:space="preserve">. Dette dokumentet finner du på IST Direkte under </w:t>
      </w:r>
      <w:r w:rsidRPr="00270D1D">
        <w:rPr>
          <w:i/>
          <w:iCs/>
          <w:sz w:val="28"/>
          <w:szCs w:val="28"/>
        </w:rPr>
        <w:t>kommunikasjon – informasjon</w:t>
      </w:r>
      <w:r w:rsidRPr="00270D1D">
        <w:rPr>
          <w:sz w:val="28"/>
          <w:szCs w:val="28"/>
        </w:rPr>
        <w:t xml:space="preserve">. </w:t>
      </w:r>
    </w:p>
    <w:p w14:paraId="525B0141" w14:textId="77777777" w:rsidR="00270D1D" w:rsidRPr="00270D1D" w:rsidRDefault="00270D1D" w:rsidP="00270D1D">
      <w:pPr>
        <w:pStyle w:val="Default"/>
        <w:rPr>
          <w:sz w:val="28"/>
          <w:szCs w:val="28"/>
        </w:rPr>
      </w:pPr>
      <w:r w:rsidRPr="00270D1D">
        <w:rPr>
          <w:sz w:val="28"/>
          <w:szCs w:val="28"/>
        </w:rPr>
        <w:t xml:space="preserve">Informasjon vil også bli gitt på foreldremøte. </w:t>
      </w:r>
    </w:p>
    <w:p w14:paraId="084BF189" w14:textId="77777777" w:rsidR="00270D1D" w:rsidRDefault="00270D1D" w:rsidP="00270D1D">
      <w:pPr>
        <w:pStyle w:val="Default"/>
        <w:rPr>
          <w:sz w:val="23"/>
          <w:szCs w:val="23"/>
        </w:rPr>
      </w:pPr>
      <w:r w:rsidRPr="00270D1D">
        <w:rPr>
          <w:sz w:val="28"/>
          <w:szCs w:val="28"/>
        </w:rPr>
        <w:t xml:space="preserve">Innlogging skjer via ID-porten, ved bruk av MinID, </w:t>
      </w:r>
      <w:r>
        <w:rPr>
          <w:sz w:val="23"/>
          <w:szCs w:val="23"/>
        </w:rPr>
        <w:t xml:space="preserve">BankID, Buypass eller Commfides. </w:t>
      </w:r>
    </w:p>
    <w:p w14:paraId="647DBCDB" w14:textId="77777777" w:rsidR="00270D1D" w:rsidRDefault="00270D1D" w:rsidP="00270D1D">
      <w:pPr>
        <w:pStyle w:val="Default"/>
        <w:rPr>
          <w:sz w:val="23"/>
          <w:szCs w:val="23"/>
        </w:rPr>
      </w:pPr>
      <w:r>
        <w:rPr>
          <w:sz w:val="23"/>
          <w:szCs w:val="23"/>
        </w:rPr>
        <w:t xml:space="preserve">Innlogging for foresatte: </w:t>
      </w:r>
    </w:p>
    <w:p w14:paraId="46C2FE37" w14:textId="0E3E5F44" w:rsidR="00270D1D" w:rsidRDefault="00270D1D" w:rsidP="00270D1D">
      <w:pPr>
        <w:pStyle w:val="Default"/>
        <w:rPr>
          <w:sz w:val="40"/>
          <w:szCs w:val="40"/>
        </w:rPr>
      </w:pPr>
      <w:r>
        <w:rPr>
          <w:sz w:val="40"/>
          <w:szCs w:val="40"/>
        </w:rPr>
        <w:t xml:space="preserve">IST direkte: </w:t>
      </w:r>
      <w:r>
        <w:rPr>
          <w:b/>
          <w:bCs/>
          <w:sz w:val="40"/>
          <w:szCs w:val="40"/>
        </w:rPr>
        <w:t xml:space="preserve">lindesnes.direktebhg.no </w:t>
      </w:r>
    </w:p>
    <w:p w14:paraId="01A6BA8E" w14:textId="7E99BCE6" w:rsidR="000C0D44" w:rsidRDefault="00270D1D" w:rsidP="00270D1D">
      <w:pPr>
        <w:pStyle w:val="Topptekst"/>
        <w:tabs>
          <w:tab w:val="clear" w:pos="4536"/>
          <w:tab w:val="clear" w:pos="9072"/>
        </w:tabs>
        <w:rPr>
          <w:b/>
          <w:noProof/>
          <w:sz w:val="32"/>
          <w:szCs w:val="32"/>
        </w:rPr>
      </w:pPr>
      <w:r>
        <w:rPr>
          <w:sz w:val="23"/>
          <w:szCs w:val="23"/>
        </w:rPr>
        <w:t>Ved spørsmål ta kontakt med barnehagen.</w:t>
      </w:r>
    </w:p>
    <w:p w14:paraId="213960BF" w14:textId="77777777" w:rsidR="00270D1D" w:rsidRDefault="00270D1D" w:rsidP="00A25489">
      <w:pPr>
        <w:pStyle w:val="Topptekst"/>
        <w:tabs>
          <w:tab w:val="clear" w:pos="4536"/>
          <w:tab w:val="clear" w:pos="9072"/>
        </w:tabs>
        <w:rPr>
          <w:b/>
          <w:noProof/>
          <w:sz w:val="32"/>
          <w:szCs w:val="32"/>
        </w:rPr>
      </w:pPr>
    </w:p>
    <w:p w14:paraId="1FF9D35B" w14:textId="77777777" w:rsidR="00270D1D" w:rsidRDefault="00270D1D" w:rsidP="00A25489">
      <w:pPr>
        <w:pStyle w:val="Topptekst"/>
        <w:tabs>
          <w:tab w:val="clear" w:pos="4536"/>
          <w:tab w:val="clear" w:pos="9072"/>
        </w:tabs>
        <w:rPr>
          <w:b/>
          <w:noProof/>
          <w:sz w:val="32"/>
          <w:szCs w:val="32"/>
        </w:rPr>
      </w:pPr>
    </w:p>
    <w:p w14:paraId="14584455" w14:textId="77777777" w:rsidR="00270D1D" w:rsidRDefault="00270D1D" w:rsidP="00A25489">
      <w:pPr>
        <w:pStyle w:val="Topptekst"/>
        <w:tabs>
          <w:tab w:val="clear" w:pos="4536"/>
          <w:tab w:val="clear" w:pos="9072"/>
        </w:tabs>
        <w:rPr>
          <w:b/>
          <w:noProof/>
          <w:sz w:val="32"/>
          <w:szCs w:val="32"/>
        </w:rPr>
      </w:pPr>
    </w:p>
    <w:p w14:paraId="15B7EF6D" w14:textId="77777777" w:rsidR="00270D1D" w:rsidRDefault="00270D1D" w:rsidP="00A25489">
      <w:pPr>
        <w:pStyle w:val="Topptekst"/>
        <w:tabs>
          <w:tab w:val="clear" w:pos="4536"/>
          <w:tab w:val="clear" w:pos="9072"/>
        </w:tabs>
        <w:rPr>
          <w:b/>
          <w:noProof/>
          <w:sz w:val="32"/>
          <w:szCs w:val="32"/>
        </w:rPr>
      </w:pPr>
    </w:p>
    <w:p w14:paraId="0E3EC7CB" w14:textId="77777777" w:rsidR="00270D1D" w:rsidRDefault="00270D1D" w:rsidP="00A25489">
      <w:pPr>
        <w:pStyle w:val="Topptekst"/>
        <w:tabs>
          <w:tab w:val="clear" w:pos="4536"/>
          <w:tab w:val="clear" w:pos="9072"/>
        </w:tabs>
        <w:rPr>
          <w:b/>
          <w:noProof/>
          <w:sz w:val="32"/>
          <w:szCs w:val="32"/>
        </w:rPr>
      </w:pPr>
    </w:p>
    <w:p w14:paraId="0D955444" w14:textId="77777777" w:rsidR="00270D1D" w:rsidRDefault="00270D1D" w:rsidP="00A25489">
      <w:pPr>
        <w:pStyle w:val="Topptekst"/>
        <w:tabs>
          <w:tab w:val="clear" w:pos="4536"/>
          <w:tab w:val="clear" w:pos="9072"/>
        </w:tabs>
        <w:rPr>
          <w:b/>
          <w:noProof/>
          <w:sz w:val="32"/>
          <w:szCs w:val="32"/>
        </w:rPr>
      </w:pPr>
    </w:p>
    <w:p w14:paraId="0E6D033B" w14:textId="77777777" w:rsidR="00270D1D" w:rsidRDefault="00270D1D" w:rsidP="00A25489">
      <w:pPr>
        <w:pStyle w:val="Topptekst"/>
        <w:tabs>
          <w:tab w:val="clear" w:pos="4536"/>
          <w:tab w:val="clear" w:pos="9072"/>
        </w:tabs>
        <w:rPr>
          <w:b/>
          <w:noProof/>
          <w:sz w:val="32"/>
          <w:szCs w:val="32"/>
        </w:rPr>
      </w:pPr>
    </w:p>
    <w:p w14:paraId="55D8DF74" w14:textId="77777777" w:rsidR="00270D1D" w:rsidRDefault="00270D1D" w:rsidP="00A25489">
      <w:pPr>
        <w:pStyle w:val="Topptekst"/>
        <w:tabs>
          <w:tab w:val="clear" w:pos="4536"/>
          <w:tab w:val="clear" w:pos="9072"/>
        </w:tabs>
        <w:rPr>
          <w:b/>
          <w:noProof/>
          <w:sz w:val="32"/>
          <w:szCs w:val="32"/>
        </w:rPr>
      </w:pPr>
    </w:p>
    <w:p w14:paraId="7A814E51" w14:textId="77777777" w:rsidR="00270D1D" w:rsidRDefault="00270D1D" w:rsidP="00A25489">
      <w:pPr>
        <w:pStyle w:val="Topptekst"/>
        <w:tabs>
          <w:tab w:val="clear" w:pos="4536"/>
          <w:tab w:val="clear" w:pos="9072"/>
        </w:tabs>
        <w:rPr>
          <w:b/>
          <w:noProof/>
          <w:sz w:val="32"/>
          <w:szCs w:val="32"/>
        </w:rPr>
      </w:pPr>
    </w:p>
    <w:p w14:paraId="3F663067" w14:textId="55D265B0" w:rsidR="00270D1D" w:rsidRDefault="00270D1D" w:rsidP="00A25489">
      <w:pPr>
        <w:pStyle w:val="Topptekst"/>
        <w:tabs>
          <w:tab w:val="clear" w:pos="4536"/>
          <w:tab w:val="clear" w:pos="9072"/>
        </w:tabs>
        <w:rPr>
          <w:b/>
          <w:noProof/>
          <w:sz w:val="32"/>
          <w:szCs w:val="32"/>
        </w:rPr>
      </w:pPr>
      <w:r>
        <w:rPr>
          <w:b/>
          <w:noProof/>
          <w:sz w:val="32"/>
          <w:szCs w:val="32"/>
        </w:rPr>
        <w:t xml:space="preserve">      </w:t>
      </w:r>
    </w:p>
    <w:p w14:paraId="0393FF63" w14:textId="12B466A4" w:rsidR="00270D1D" w:rsidRDefault="00270D1D" w:rsidP="00A25489">
      <w:pPr>
        <w:pStyle w:val="Topptekst"/>
        <w:tabs>
          <w:tab w:val="clear" w:pos="4536"/>
          <w:tab w:val="clear" w:pos="9072"/>
        </w:tabs>
        <w:rPr>
          <w:b/>
          <w:noProof/>
          <w:sz w:val="32"/>
          <w:szCs w:val="32"/>
        </w:rPr>
      </w:pPr>
    </w:p>
    <w:p w14:paraId="2DD25282" w14:textId="6DC08209" w:rsidR="00270D1D" w:rsidRDefault="00270D1D" w:rsidP="00A25489">
      <w:pPr>
        <w:pStyle w:val="Topptekst"/>
        <w:tabs>
          <w:tab w:val="clear" w:pos="4536"/>
          <w:tab w:val="clear" w:pos="9072"/>
        </w:tabs>
        <w:rPr>
          <w:b/>
          <w:noProof/>
          <w:sz w:val="32"/>
          <w:szCs w:val="32"/>
        </w:rPr>
      </w:pPr>
    </w:p>
    <w:p w14:paraId="0D498191" w14:textId="108BE163" w:rsidR="00270D1D" w:rsidRDefault="00270D1D" w:rsidP="00A25489">
      <w:pPr>
        <w:pStyle w:val="Topptekst"/>
        <w:tabs>
          <w:tab w:val="clear" w:pos="4536"/>
          <w:tab w:val="clear" w:pos="9072"/>
        </w:tabs>
        <w:rPr>
          <w:b/>
          <w:noProof/>
          <w:sz w:val="32"/>
          <w:szCs w:val="32"/>
        </w:rPr>
      </w:pPr>
    </w:p>
    <w:p w14:paraId="61525A25" w14:textId="551EE403" w:rsidR="00270D1D" w:rsidRDefault="00270D1D" w:rsidP="00A25489">
      <w:pPr>
        <w:pStyle w:val="Topptekst"/>
        <w:tabs>
          <w:tab w:val="clear" w:pos="4536"/>
          <w:tab w:val="clear" w:pos="9072"/>
        </w:tabs>
        <w:rPr>
          <w:b/>
          <w:noProof/>
          <w:sz w:val="32"/>
          <w:szCs w:val="32"/>
        </w:rPr>
      </w:pPr>
    </w:p>
    <w:p w14:paraId="1D1E21E8" w14:textId="6F649F1F" w:rsidR="00270D1D" w:rsidRDefault="00270D1D" w:rsidP="00A25489">
      <w:pPr>
        <w:pStyle w:val="Topptekst"/>
        <w:tabs>
          <w:tab w:val="clear" w:pos="4536"/>
          <w:tab w:val="clear" w:pos="9072"/>
        </w:tabs>
        <w:rPr>
          <w:b/>
          <w:noProof/>
          <w:sz w:val="32"/>
          <w:szCs w:val="32"/>
        </w:rPr>
      </w:pPr>
    </w:p>
    <w:p w14:paraId="02396180" w14:textId="39EDD5F0" w:rsidR="00270D1D" w:rsidRDefault="00270D1D" w:rsidP="00A25489">
      <w:pPr>
        <w:pStyle w:val="Topptekst"/>
        <w:tabs>
          <w:tab w:val="clear" w:pos="4536"/>
          <w:tab w:val="clear" w:pos="9072"/>
        </w:tabs>
        <w:rPr>
          <w:b/>
          <w:noProof/>
          <w:sz w:val="32"/>
          <w:szCs w:val="32"/>
        </w:rPr>
      </w:pPr>
    </w:p>
    <w:p w14:paraId="743521C4" w14:textId="6FB80310" w:rsidR="00270D1D" w:rsidRDefault="00270D1D" w:rsidP="00A25489">
      <w:pPr>
        <w:pStyle w:val="Topptekst"/>
        <w:tabs>
          <w:tab w:val="clear" w:pos="4536"/>
          <w:tab w:val="clear" w:pos="9072"/>
        </w:tabs>
        <w:rPr>
          <w:b/>
          <w:noProof/>
          <w:sz w:val="32"/>
          <w:szCs w:val="32"/>
        </w:rPr>
      </w:pPr>
    </w:p>
    <w:p w14:paraId="015A70A8" w14:textId="0A590E51" w:rsidR="00270D1D" w:rsidRDefault="00270D1D" w:rsidP="00A25489">
      <w:pPr>
        <w:pStyle w:val="Topptekst"/>
        <w:tabs>
          <w:tab w:val="clear" w:pos="4536"/>
          <w:tab w:val="clear" w:pos="9072"/>
        </w:tabs>
        <w:rPr>
          <w:b/>
          <w:noProof/>
          <w:sz w:val="32"/>
          <w:szCs w:val="32"/>
        </w:rPr>
      </w:pPr>
    </w:p>
    <w:p w14:paraId="1586E70F" w14:textId="6C5EF20C" w:rsidR="00270D1D" w:rsidRDefault="00270D1D" w:rsidP="00A25489">
      <w:pPr>
        <w:pStyle w:val="Topptekst"/>
        <w:tabs>
          <w:tab w:val="clear" w:pos="4536"/>
          <w:tab w:val="clear" w:pos="9072"/>
        </w:tabs>
        <w:rPr>
          <w:b/>
          <w:noProof/>
          <w:sz w:val="32"/>
          <w:szCs w:val="32"/>
        </w:rPr>
      </w:pPr>
    </w:p>
    <w:p w14:paraId="11789EF6" w14:textId="403A704A" w:rsidR="00270D1D" w:rsidRDefault="00270D1D" w:rsidP="00A25489">
      <w:pPr>
        <w:pStyle w:val="Topptekst"/>
        <w:tabs>
          <w:tab w:val="clear" w:pos="4536"/>
          <w:tab w:val="clear" w:pos="9072"/>
        </w:tabs>
        <w:rPr>
          <w:b/>
          <w:noProof/>
          <w:sz w:val="32"/>
          <w:szCs w:val="32"/>
        </w:rPr>
      </w:pPr>
    </w:p>
    <w:p w14:paraId="1CF2A7D8" w14:textId="6CB37062" w:rsidR="00270D1D" w:rsidRDefault="00270D1D" w:rsidP="00A25489">
      <w:pPr>
        <w:pStyle w:val="Topptekst"/>
        <w:tabs>
          <w:tab w:val="clear" w:pos="4536"/>
          <w:tab w:val="clear" w:pos="9072"/>
        </w:tabs>
        <w:rPr>
          <w:b/>
          <w:noProof/>
          <w:sz w:val="32"/>
          <w:szCs w:val="32"/>
        </w:rPr>
      </w:pPr>
    </w:p>
    <w:p w14:paraId="3AEB58FC" w14:textId="4FD5FA03" w:rsidR="00270D1D" w:rsidRDefault="00270D1D" w:rsidP="00A25489">
      <w:pPr>
        <w:pStyle w:val="Topptekst"/>
        <w:tabs>
          <w:tab w:val="clear" w:pos="4536"/>
          <w:tab w:val="clear" w:pos="9072"/>
        </w:tabs>
        <w:rPr>
          <w:b/>
          <w:noProof/>
          <w:sz w:val="32"/>
          <w:szCs w:val="32"/>
        </w:rPr>
      </w:pPr>
    </w:p>
    <w:p w14:paraId="5EE515B6" w14:textId="24D239DA" w:rsidR="00270D1D" w:rsidRDefault="00270D1D" w:rsidP="00A25489">
      <w:pPr>
        <w:pStyle w:val="Topptekst"/>
        <w:tabs>
          <w:tab w:val="clear" w:pos="4536"/>
          <w:tab w:val="clear" w:pos="9072"/>
        </w:tabs>
        <w:rPr>
          <w:b/>
          <w:noProof/>
          <w:sz w:val="32"/>
          <w:szCs w:val="32"/>
        </w:rPr>
      </w:pPr>
    </w:p>
    <w:p w14:paraId="30021A7E" w14:textId="1CFC43BA" w:rsidR="00270D1D" w:rsidRDefault="00270D1D" w:rsidP="00A25489">
      <w:pPr>
        <w:pStyle w:val="Topptekst"/>
        <w:tabs>
          <w:tab w:val="clear" w:pos="4536"/>
          <w:tab w:val="clear" w:pos="9072"/>
        </w:tabs>
        <w:rPr>
          <w:b/>
          <w:noProof/>
          <w:sz w:val="32"/>
          <w:szCs w:val="32"/>
        </w:rPr>
      </w:pPr>
    </w:p>
    <w:p w14:paraId="14BF022D" w14:textId="650A03E1" w:rsidR="00270D1D" w:rsidRDefault="00270D1D" w:rsidP="00A25489">
      <w:pPr>
        <w:pStyle w:val="Topptekst"/>
        <w:tabs>
          <w:tab w:val="clear" w:pos="4536"/>
          <w:tab w:val="clear" w:pos="9072"/>
        </w:tabs>
        <w:rPr>
          <w:b/>
          <w:noProof/>
          <w:sz w:val="32"/>
          <w:szCs w:val="32"/>
        </w:rPr>
      </w:pPr>
    </w:p>
    <w:p w14:paraId="4C43BC5C" w14:textId="79D8B564" w:rsidR="00270D1D" w:rsidRDefault="00270D1D" w:rsidP="00A25489">
      <w:pPr>
        <w:pStyle w:val="Topptekst"/>
        <w:tabs>
          <w:tab w:val="clear" w:pos="4536"/>
          <w:tab w:val="clear" w:pos="9072"/>
        </w:tabs>
        <w:rPr>
          <w:b/>
          <w:noProof/>
          <w:sz w:val="32"/>
          <w:szCs w:val="32"/>
        </w:rPr>
      </w:pPr>
    </w:p>
    <w:p w14:paraId="09B3C75A" w14:textId="4BF83764" w:rsidR="00270D1D" w:rsidRDefault="00270D1D" w:rsidP="00A25489">
      <w:pPr>
        <w:pStyle w:val="Topptekst"/>
        <w:tabs>
          <w:tab w:val="clear" w:pos="4536"/>
          <w:tab w:val="clear" w:pos="9072"/>
        </w:tabs>
        <w:rPr>
          <w:b/>
          <w:noProof/>
          <w:sz w:val="32"/>
          <w:szCs w:val="32"/>
        </w:rPr>
      </w:pPr>
    </w:p>
    <w:p w14:paraId="0C71E4A7" w14:textId="166C217E" w:rsidR="00270D1D" w:rsidRDefault="00270D1D" w:rsidP="00A25489">
      <w:pPr>
        <w:pStyle w:val="Topptekst"/>
        <w:tabs>
          <w:tab w:val="clear" w:pos="4536"/>
          <w:tab w:val="clear" w:pos="9072"/>
        </w:tabs>
        <w:rPr>
          <w:b/>
          <w:noProof/>
          <w:sz w:val="32"/>
          <w:szCs w:val="32"/>
        </w:rPr>
      </w:pPr>
    </w:p>
    <w:p w14:paraId="5FE7159A" w14:textId="60D02FC3" w:rsidR="00A25489" w:rsidRPr="00272FBA" w:rsidRDefault="00270D1D" w:rsidP="00A25489">
      <w:pPr>
        <w:pStyle w:val="Topptekst"/>
        <w:tabs>
          <w:tab w:val="clear" w:pos="4536"/>
          <w:tab w:val="clear" w:pos="9072"/>
        </w:tabs>
        <w:rPr>
          <w:b/>
          <w:noProof/>
          <w:sz w:val="32"/>
          <w:szCs w:val="32"/>
        </w:rPr>
      </w:pPr>
      <w:r>
        <w:rPr>
          <w:noProof/>
          <w:sz w:val="32"/>
          <w:szCs w:val="32"/>
        </w:rPr>
        <mc:AlternateContent>
          <mc:Choice Requires="wps">
            <w:drawing>
              <wp:anchor distT="0" distB="0" distL="114300" distR="114300" simplePos="0" relativeHeight="251671552" behindDoc="0" locked="0" layoutInCell="1" allowOverlap="1" wp14:anchorId="5FE7171B" wp14:editId="6E878A43">
                <wp:simplePos x="0" y="0"/>
                <wp:positionH relativeFrom="column">
                  <wp:posOffset>4150360</wp:posOffset>
                </wp:positionH>
                <wp:positionV relativeFrom="paragraph">
                  <wp:posOffset>327025</wp:posOffset>
                </wp:positionV>
                <wp:extent cx="1075690" cy="253365"/>
                <wp:effectExtent l="11430" t="10160" r="8255" b="1270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53365"/>
                        </a:xfrm>
                        <a:prstGeom prst="rect">
                          <a:avLst/>
                        </a:prstGeom>
                        <a:solidFill>
                          <a:srgbClr val="FFFFFF"/>
                        </a:solidFill>
                        <a:ln w="9525">
                          <a:solidFill>
                            <a:srgbClr val="FFFFFF"/>
                          </a:solidFill>
                          <a:miter lim="800000"/>
                          <a:headEnd/>
                          <a:tailEnd/>
                        </a:ln>
                      </wps:spPr>
                      <wps:txbx>
                        <w:txbxContent>
                          <w:p w14:paraId="5FE7172D" w14:textId="77777777" w:rsidR="00F904A3" w:rsidRPr="003E11FC" w:rsidRDefault="00F904A3" w:rsidP="00FE3F36">
                            <w:pPr>
                              <w:rPr>
                                <w:color w:val="00B0F0"/>
                              </w:rPr>
                            </w:pPr>
                            <w:r>
                              <w:rPr>
                                <w:color w:val="00B0F0"/>
                              </w:rPr>
                              <w:t>Tlf. 38 25 7</w:t>
                            </w:r>
                            <w:r w:rsidRPr="003E11FC">
                              <w:rPr>
                                <w:color w:val="00B0F0"/>
                              </w:rPr>
                              <w:t>4 10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7171B" id="_x0000_t202" coordsize="21600,21600" o:spt="202" path="m,l,21600r21600,l21600,xe">
                <v:stroke joinstyle="miter"/>
                <v:path gradientshapeok="t" o:connecttype="rect"/>
              </v:shapetype>
              <v:shape id="Text Box 14" o:spid="_x0000_s1026" type="#_x0000_t202" style="position:absolute;margin-left:326.8pt;margin-top:25.75pt;width:84.7pt;height:1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" strokecolor="white">
                <v:textbox>
                  <w:txbxContent>
                    <w:p w14:paraId="5FE7172D" w14:textId="77777777" w:rsidR="00F904A3" w:rsidRPr="003E11FC" w:rsidRDefault="00F904A3" w:rsidP="00FE3F36">
                      <w:pPr>
                        <w:rPr>
                          <w:color w:val="00B0F0"/>
                        </w:rPr>
                      </w:pPr>
                      <w:r>
                        <w:rPr>
                          <w:color w:val="00B0F0"/>
                        </w:rPr>
                        <w:t>Tlf. 38 25 7</w:t>
                      </w:r>
                      <w:r w:rsidRPr="003E11FC">
                        <w:rPr>
                          <w:color w:val="00B0F0"/>
                        </w:rPr>
                        <w:t>4 10</w:t>
                      </w:r>
                    </w:p>
                  </w:txbxContent>
                </v:textbox>
              </v:shape>
            </w:pict>
          </mc:Fallback>
        </mc:AlternateContent>
      </w:r>
      <w:r>
        <w:rPr>
          <w:b/>
          <w:noProof/>
          <w:sz w:val="32"/>
          <w:szCs w:val="32"/>
        </w:rPr>
        <mc:AlternateContent>
          <mc:Choice Requires="wps">
            <w:drawing>
              <wp:anchor distT="0" distB="0" distL="114300" distR="114300" simplePos="0" relativeHeight="251670528" behindDoc="0" locked="0" layoutInCell="0" allowOverlap="1" wp14:anchorId="5FE7171C" wp14:editId="43B50D58">
                <wp:simplePos x="0" y="0"/>
                <wp:positionH relativeFrom="column">
                  <wp:posOffset>3994150</wp:posOffset>
                </wp:positionH>
                <wp:positionV relativeFrom="paragraph">
                  <wp:posOffset>-666750</wp:posOffset>
                </wp:positionV>
                <wp:extent cx="1364615" cy="1127760"/>
                <wp:effectExtent l="0" t="0" r="0" b="0"/>
                <wp:wrapSquare wrapText="lef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7172E" w14:textId="77777777" w:rsidR="00F904A3" w:rsidRDefault="00F904A3" w:rsidP="00FE3F36">
                            <w:pPr>
                              <w:jc w:val="center"/>
                              <w:rPr>
                                <w:rFonts w:ascii="Arial" w:hAnsi="Arial"/>
                                <w:sz w:val="18"/>
                              </w:rPr>
                            </w:pPr>
                            <w:r>
                              <w:rPr>
                                <w:rFonts w:ascii="Tunga" w:hAnsi="Tunga"/>
                                <w:noProof/>
                                <w:sz w:val="72"/>
                              </w:rPr>
                              <w:drawing>
                                <wp:inline distT="0" distB="0" distL="0" distR="0" wp14:anchorId="5FE71748" wp14:editId="5FE71749">
                                  <wp:extent cx="1181100" cy="1036896"/>
                                  <wp:effectExtent l="0" t="0" r="0" b="0"/>
                                  <wp:docPr id="2" name="Bilde 2" descr="Logo for Hestehaven barnehag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Hestehaven barnehage 001"/>
                                          <pic:cNvPicPr>
                                            <a:picLocks noChangeAspect="1" noChangeArrowheads="1"/>
                                          </pic:cNvPicPr>
                                        </pic:nvPicPr>
                                        <pic:blipFill>
                                          <a:blip r:embed="rId11"/>
                                          <a:srcRect/>
                                          <a:stretch>
                                            <a:fillRect/>
                                          </a:stretch>
                                        </pic:blipFill>
                                        <pic:spPr bwMode="auto">
                                          <a:xfrm>
                                            <a:off x="0" y="0"/>
                                            <a:ext cx="1181100" cy="103689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7171C" id="Text Box 13" o:spid="_x0000_s1027" type="#_x0000_t202" style="position:absolute;margin-left:314.5pt;margin-top:-52.5pt;width:107.45pt;height:88.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VDtwIAAMA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" o:allowincell="f" filled="f" stroked="f">
                <v:textbox style="mso-fit-shape-to-text:t">
                  <w:txbxContent>
                    <w:p w14:paraId="5FE7172E" w14:textId="77777777" w:rsidR="00F904A3" w:rsidRDefault="00F904A3" w:rsidP="00FE3F36">
                      <w:pPr>
                        <w:jc w:val="center"/>
                        <w:rPr>
                          <w:rFonts w:ascii="Arial" w:hAnsi="Arial"/>
                          <w:sz w:val="18"/>
                        </w:rPr>
                      </w:pPr>
                      <w:r>
                        <w:rPr>
                          <w:rFonts w:ascii="Tunga" w:hAnsi="Tunga"/>
                          <w:noProof/>
                          <w:sz w:val="72"/>
                        </w:rPr>
                        <w:drawing>
                          <wp:inline distT="0" distB="0" distL="0" distR="0" wp14:anchorId="5FE71748" wp14:editId="5FE71749">
                            <wp:extent cx="1181100" cy="1036896"/>
                            <wp:effectExtent l="0" t="0" r="0" b="0"/>
                            <wp:docPr id="2" name="Bilde 2" descr="Logo for Hestehaven barnehag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Hestehaven barnehage 001"/>
                                    <pic:cNvPicPr>
                                      <a:picLocks noChangeAspect="1" noChangeArrowheads="1"/>
                                    </pic:cNvPicPr>
                                  </pic:nvPicPr>
                                  <pic:blipFill>
                                    <a:blip r:embed="rId13"/>
                                    <a:srcRect/>
                                    <a:stretch>
                                      <a:fillRect/>
                                    </a:stretch>
                                  </pic:blipFill>
                                  <pic:spPr bwMode="auto">
                                    <a:xfrm>
                                      <a:off x="0" y="0"/>
                                      <a:ext cx="1181100" cy="1036896"/>
                                    </a:xfrm>
                                    <a:prstGeom prst="rect">
                                      <a:avLst/>
                                    </a:prstGeom>
                                    <a:noFill/>
                                    <a:ln w="9525">
                                      <a:noFill/>
                                      <a:miter lim="800000"/>
                                      <a:headEnd/>
                                      <a:tailEnd/>
                                    </a:ln>
                                  </pic:spPr>
                                </pic:pic>
                              </a:graphicData>
                            </a:graphic>
                          </wp:inline>
                        </w:drawing>
                      </w:r>
                    </w:p>
                  </w:txbxContent>
                </v:textbox>
                <w10:wrap type="square" side="left"/>
              </v:shape>
            </w:pict>
          </mc:Fallback>
        </mc:AlternateContent>
      </w:r>
      <w:r w:rsidR="00FE3F36" w:rsidRPr="00272FBA">
        <w:rPr>
          <w:b/>
          <w:noProof/>
          <w:sz w:val="32"/>
          <w:szCs w:val="32"/>
        </w:rPr>
        <w:t xml:space="preserve">VELKOMMEN </w:t>
      </w:r>
      <w:r w:rsidR="00A25489" w:rsidRPr="00272FBA">
        <w:rPr>
          <w:b/>
          <w:noProof/>
          <w:sz w:val="32"/>
          <w:szCs w:val="32"/>
        </w:rPr>
        <w:t>TIL</w:t>
      </w:r>
      <w:r w:rsidR="00272FBA">
        <w:rPr>
          <w:b/>
          <w:noProof/>
          <w:sz w:val="32"/>
          <w:szCs w:val="32"/>
        </w:rPr>
        <w:t xml:space="preserve"> </w:t>
      </w:r>
      <w:r w:rsidR="00F904A3" w:rsidRPr="00272FBA">
        <w:rPr>
          <w:b/>
          <w:noProof/>
          <w:sz w:val="32"/>
          <w:szCs w:val="32"/>
        </w:rPr>
        <w:t xml:space="preserve">       </w:t>
      </w:r>
    </w:p>
    <w:p w14:paraId="5FE7159B" w14:textId="77777777" w:rsidR="00FE3F36" w:rsidRPr="009B7046" w:rsidRDefault="00A25489" w:rsidP="00FE3F36">
      <w:pPr>
        <w:pStyle w:val="Topptekst"/>
        <w:tabs>
          <w:tab w:val="clear" w:pos="4536"/>
          <w:tab w:val="clear" w:pos="9072"/>
        </w:tabs>
        <w:jc w:val="both"/>
        <w:rPr>
          <w:b/>
          <w:noProof/>
          <w:sz w:val="40"/>
          <w:szCs w:val="40"/>
        </w:rPr>
      </w:pPr>
      <w:r w:rsidRPr="00272FBA">
        <w:rPr>
          <w:b/>
          <w:noProof/>
          <w:sz w:val="32"/>
          <w:szCs w:val="32"/>
        </w:rPr>
        <w:t xml:space="preserve"> </w:t>
      </w:r>
      <w:r w:rsidR="00B006A2" w:rsidRPr="00272FBA">
        <w:rPr>
          <w:b/>
          <w:noProof/>
          <w:sz w:val="32"/>
          <w:szCs w:val="32"/>
        </w:rPr>
        <w:t>HE</w:t>
      </w:r>
      <w:r w:rsidR="00FE3F36" w:rsidRPr="00272FBA">
        <w:rPr>
          <w:b/>
          <w:noProof/>
          <w:sz w:val="32"/>
          <w:szCs w:val="32"/>
        </w:rPr>
        <w:t>STEHAVEN BARNEHAGE</w:t>
      </w:r>
    </w:p>
    <w:p w14:paraId="5FE7159C" w14:textId="77777777" w:rsidR="00FE3F36" w:rsidRPr="00ED4068" w:rsidRDefault="00FE3F36" w:rsidP="00FE3F36">
      <w:pPr>
        <w:pStyle w:val="Topptekst"/>
        <w:tabs>
          <w:tab w:val="clear" w:pos="4536"/>
          <w:tab w:val="clear" w:pos="9072"/>
        </w:tabs>
        <w:rPr>
          <w:noProof/>
          <w:sz w:val="24"/>
        </w:rPr>
      </w:pPr>
    </w:p>
    <w:p w14:paraId="5FE7159E" w14:textId="35D1395B" w:rsidR="00FE3F36" w:rsidRDefault="00FE3F36" w:rsidP="00FE3F36">
      <w:pPr>
        <w:pStyle w:val="Topptekst"/>
        <w:tabs>
          <w:tab w:val="clear" w:pos="4536"/>
          <w:tab w:val="clear" w:pos="9072"/>
        </w:tabs>
        <w:rPr>
          <w:noProof/>
          <w:sz w:val="22"/>
          <w:szCs w:val="22"/>
        </w:rPr>
      </w:pPr>
      <w:r w:rsidRPr="00272FBA">
        <w:rPr>
          <w:noProof/>
          <w:sz w:val="22"/>
          <w:szCs w:val="22"/>
        </w:rPr>
        <w:t>Tiden nærmer seg for at deres</w:t>
      </w:r>
      <w:r w:rsidR="0051486F">
        <w:rPr>
          <w:noProof/>
          <w:sz w:val="22"/>
          <w:szCs w:val="22"/>
        </w:rPr>
        <w:t xml:space="preserve"> barn skal begynne i barnehagen, og derfor vil vi gi dere litt informasjon før dere begynner.</w:t>
      </w:r>
    </w:p>
    <w:p w14:paraId="633861C4" w14:textId="77777777" w:rsidR="0051486F" w:rsidRPr="00272FBA" w:rsidRDefault="0051486F" w:rsidP="00FE3F36">
      <w:pPr>
        <w:pStyle w:val="Topptekst"/>
        <w:tabs>
          <w:tab w:val="clear" w:pos="4536"/>
          <w:tab w:val="clear" w:pos="9072"/>
        </w:tabs>
        <w:rPr>
          <w:noProof/>
          <w:sz w:val="22"/>
          <w:szCs w:val="22"/>
        </w:rPr>
      </w:pPr>
    </w:p>
    <w:p w14:paraId="5FE7159F" w14:textId="77777777" w:rsidR="00020E4F" w:rsidRPr="00272FBA" w:rsidRDefault="00FE3F36" w:rsidP="00FE3F36">
      <w:pPr>
        <w:pStyle w:val="Topptekst"/>
        <w:tabs>
          <w:tab w:val="clear" w:pos="4536"/>
          <w:tab w:val="clear" w:pos="9072"/>
        </w:tabs>
        <w:rPr>
          <w:b/>
          <w:noProof/>
          <w:sz w:val="22"/>
          <w:szCs w:val="22"/>
        </w:rPr>
      </w:pPr>
      <w:r w:rsidRPr="00272FBA">
        <w:rPr>
          <w:b/>
          <w:noProof/>
          <w:sz w:val="22"/>
          <w:szCs w:val="22"/>
        </w:rPr>
        <w:t>FORELDREMØTE</w:t>
      </w:r>
      <w:r w:rsidR="00CA0356" w:rsidRPr="00272FBA">
        <w:rPr>
          <w:b/>
          <w:noProof/>
          <w:sz w:val="22"/>
          <w:szCs w:val="22"/>
        </w:rPr>
        <w:t xml:space="preserve"> </w:t>
      </w:r>
    </w:p>
    <w:p w14:paraId="5FE715A0" w14:textId="5F734DC2" w:rsidR="009E7AA5" w:rsidRPr="00272FBA" w:rsidRDefault="00781273" w:rsidP="00FE3F36">
      <w:pPr>
        <w:pStyle w:val="Topptekst"/>
        <w:tabs>
          <w:tab w:val="clear" w:pos="4536"/>
          <w:tab w:val="clear" w:pos="9072"/>
        </w:tabs>
        <w:rPr>
          <w:noProof/>
          <w:sz w:val="22"/>
          <w:szCs w:val="22"/>
        </w:rPr>
      </w:pPr>
      <w:r>
        <w:rPr>
          <w:noProof/>
          <w:sz w:val="22"/>
          <w:szCs w:val="22"/>
        </w:rPr>
        <w:t>Dere</w:t>
      </w:r>
      <w:r w:rsidR="0053795D">
        <w:rPr>
          <w:noProof/>
          <w:sz w:val="22"/>
          <w:szCs w:val="22"/>
        </w:rPr>
        <w:t xml:space="preserve"> inviteres til et foreldremøte 26</w:t>
      </w:r>
      <w:r>
        <w:rPr>
          <w:noProof/>
          <w:sz w:val="22"/>
          <w:szCs w:val="22"/>
        </w:rPr>
        <w:t>.05.</w:t>
      </w:r>
      <w:r w:rsidR="0053795D">
        <w:rPr>
          <w:noProof/>
          <w:sz w:val="22"/>
          <w:szCs w:val="22"/>
        </w:rPr>
        <w:t>20</w:t>
      </w:r>
      <w:r>
        <w:rPr>
          <w:noProof/>
          <w:sz w:val="22"/>
          <w:szCs w:val="22"/>
        </w:rPr>
        <w:t xml:space="preserve">. </w:t>
      </w:r>
      <w:r w:rsidR="0051486F">
        <w:rPr>
          <w:noProof/>
          <w:sz w:val="22"/>
          <w:szCs w:val="22"/>
        </w:rPr>
        <w:t xml:space="preserve">Her vil </w:t>
      </w:r>
      <w:r w:rsidR="009E7AA5" w:rsidRPr="00272FBA">
        <w:rPr>
          <w:noProof/>
          <w:sz w:val="22"/>
          <w:szCs w:val="22"/>
        </w:rPr>
        <w:t>dere få innblikk i rutiner, forventninger i tilvenningsfasen, hvem vi er og hva vi gjør i Hestehaven barnehage samt en omvisning.</w:t>
      </w:r>
      <w:r w:rsidR="00B91F15" w:rsidRPr="00272FBA">
        <w:rPr>
          <w:noProof/>
          <w:sz w:val="22"/>
          <w:szCs w:val="22"/>
        </w:rPr>
        <w:t xml:space="preserve"> </w:t>
      </w:r>
      <w:r w:rsidR="00020E4F" w:rsidRPr="00272FBA">
        <w:rPr>
          <w:noProof/>
          <w:sz w:val="22"/>
          <w:szCs w:val="22"/>
        </w:rPr>
        <w:t>Se vedlagt innvitasjon.</w:t>
      </w:r>
    </w:p>
    <w:p w14:paraId="5FE715A1" w14:textId="77777777" w:rsidR="00020E4F" w:rsidRPr="00272FBA" w:rsidRDefault="00020E4F" w:rsidP="00FE3F36">
      <w:pPr>
        <w:pStyle w:val="Topptekst"/>
        <w:tabs>
          <w:tab w:val="clear" w:pos="4536"/>
          <w:tab w:val="clear" w:pos="9072"/>
        </w:tabs>
        <w:rPr>
          <w:noProof/>
          <w:sz w:val="22"/>
          <w:szCs w:val="22"/>
        </w:rPr>
      </w:pPr>
    </w:p>
    <w:p w14:paraId="5FE715A2" w14:textId="77777777" w:rsidR="00020E4F" w:rsidRPr="00272FBA" w:rsidRDefault="00020E4F" w:rsidP="00FE3F36">
      <w:pPr>
        <w:pStyle w:val="Topptekst"/>
        <w:tabs>
          <w:tab w:val="clear" w:pos="4536"/>
          <w:tab w:val="clear" w:pos="9072"/>
        </w:tabs>
        <w:rPr>
          <w:b/>
          <w:noProof/>
          <w:sz w:val="22"/>
          <w:szCs w:val="22"/>
        </w:rPr>
      </w:pPr>
      <w:r w:rsidRPr="00272FBA">
        <w:rPr>
          <w:b/>
          <w:noProof/>
          <w:sz w:val="22"/>
          <w:szCs w:val="22"/>
        </w:rPr>
        <w:t>FØRSTESAMTALEN</w:t>
      </w:r>
    </w:p>
    <w:p w14:paraId="5FE715A3" w14:textId="657B0455" w:rsidR="00020E4F" w:rsidRPr="00272FBA" w:rsidRDefault="00020E4F" w:rsidP="00FE3F36">
      <w:pPr>
        <w:pStyle w:val="Topptekst"/>
        <w:tabs>
          <w:tab w:val="clear" w:pos="4536"/>
          <w:tab w:val="clear" w:pos="9072"/>
        </w:tabs>
        <w:rPr>
          <w:noProof/>
          <w:sz w:val="22"/>
          <w:szCs w:val="22"/>
        </w:rPr>
      </w:pPr>
      <w:r w:rsidRPr="00272FBA">
        <w:rPr>
          <w:noProof/>
          <w:sz w:val="22"/>
          <w:szCs w:val="22"/>
        </w:rPr>
        <w:t xml:space="preserve">Alle foresatte til nye barn i Lindesnesbarnehagene blir innkaldt til en foreldresamtale før de begynner i barnehagen. Hos oss vil dette skje i juni. For å </w:t>
      </w:r>
      <w:r w:rsidR="0051486F">
        <w:rPr>
          <w:noProof/>
          <w:sz w:val="22"/>
          <w:szCs w:val="22"/>
        </w:rPr>
        <w:t xml:space="preserve">bli bedre kjent med dere og barnet og for å </w:t>
      </w:r>
      <w:r w:rsidRPr="00272FBA">
        <w:rPr>
          <w:noProof/>
          <w:sz w:val="22"/>
          <w:szCs w:val="22"/>
        </w:rPr>
        <w:t>kunne gi barnet en trygg start og et rett tilbud</w:t>
      </w:r>
      <w:r w:rsidR="0053795D">
        <w:rPr>
          <w:noProof/>
          <w:sz w:val="22"/>
          <w:szCs w:val="22"/>
        </w:rPr>
        <w:t>,</w:t>
      </w:r>
      <w:r w:rsidRPr="00272FBA">
        <w:rPr>
          <w:noProof/>
          <w:sz w:val="22"/>
          <w:szCs w:val="22"/>
        </w:rPr>
        <w:t xml:space="preserve"> trenger vi denne samtalen</w:t>
      </w:r>
      <w:r w:rsidR="0051486F">
        <w:rPr>
          <w:noProof/>
          <w:sz w:val="22"/>
          <w:szCs w:val="22"/>
        </w:rPr>
        <w:t xml:space="preserve">. </w:t>
      </w:r>
      <w:r w:rsidRPr="00272FBA">
        <w:rPr>
          <w:noProof/>
          <w:sz w:val="22"/>
          <w:szCs w:val="22"/>
        </w:rPr>
        <w:t xml:space="preserve"> </w:t>
      </w:r>
    </w:p>
    <w:p w14:paraId="5FE715A4" w14:textId="77777777" w:rsidR="00FE3F36" w:rsidRPr="00272FBA" w:rsidRDefault="009E7AA5" w:rsidP="00FE3F36">
      <w:pPr>
        <w:pStyle w:val="Topptekst"/>
        <w:tabs>
          <w:tab w:val="clear" w:pos="4536"/>
          <w:tab w:val="clear" w:pos="9072"/>
        </w:tabs>
        <w:rPr>
          <w:noProof/>
          <w:sz w:val="22"/>
          <w:szCs w:val="22"/>
        </w:rPr>
      </w:pPr>
      <w:r w:rsidRPr="00272FBA">
        <w:rPr>
          <w:noProof/>
          <w:sz w:val="22"/>
          <w:szCs w:val="22"/>
        </w:rPr>
        <w:t xml:space="preserve"> </w:t>
      </w:r>
    </w:p>
    <w:p w14:paraId="5FE715A5" w14:textId="77777777" w:rsidR="00FE3F36" w:rsidRPr="00272FBA" w:rsidRDefault="00FE3F36" w:rsidP="00FE3F36">
      <w:pPr>
        <w:pStyle w:val="Topptekst"/>
        <w:tabs>
          <w:tab w:val="clear" w:pos="4536"/>
          <w:tab w:val="clear" w:pos="9072"/>
        </w:tabs>
        <w:rPr>
          <w:b/>
          <w:noProof/>
          <w:sz w:val="22"/>
          <w:szCs w:val="22"/>
        </w:rPr>
      </w:pPr>
      <w:r w:rsidRPr="00272FBA">
        <w:rPr>
          <w:b/>
          <w:noProof/>
          <w:sz w:val="22"/>
          <w:szCs w:val="22"/>
        </w:rPr>
        <w:t>BESØK</w:t>
      </w:r>
    </w:p>
    <w:p w14:paraId="5FE715A6" w14:textId="6CD8CA2B" w:rsidR="00FE3F36" w:rsidRPr="00272FBA" w:rsidRDefault="00FE3F36" w:rsidP="00FE3F36">
      <w:pPr>
        <w:pStyle w:val="Topptekst"/>
        <w:tabs>
          <w:tab w:val="clear" w:pos="4536"/>
          <w:tab w:val="clear" w:pos="9072"/>
        </w:tabs>
        <w:rPr>
          <w:noProof/>
          <w:sz w:val="22"/>
          <w:szCs w:val="22"/>
        </w:rPr>
      </w:pPr>
      <w:r w:rsidRPr="00272FBA">
        <w:rPr>
          <w:noProof/>
          <w:sz w:val="22"/>
          <w:szCs w:val="22"/>
        </w:rPr>
        <w:t xml:space="preserve">I </w:t>
      </w:r>
      <w:r w:rsidR="0053795D">
        <w:rPr>
          <w:b/>
          <w:noProof/>
          <w:sz w:val="22"/>
          <w:szCs w:val="22"/>
        </w:rPr>
        <w:t>uke 26</w:t>
      </w:r>
      <w:r w:rsidRPr="00272FBA">
        <w:rPr>
          <w:noProof/>
          <w:sz w:val="22"/>
          <w:szCs w:val="22"/>
        </w:rPr>
        <w:t xml:space="preserve"> kan de som ønsker </w:t>
      </w:r>
      <w:r w:rsidR="00E442AB" w:rsidRPr="00272FBA">
        <w:rPr>
          <w:noProof/>
          <w:sz w:val="22"/>
          <w:szCs w:val="22"/>
        </w:rPr>
        <w:t xml:space="preserve">få </w:t>
      </w:r>
      <w:r w:rsidRPr="00272FBA">
        <w:rPr>
          <w:noProof/>
          <w:sz w:val="22"/>
          <w:szCs w:val="22"/>
        </w:rPr>
        <w:t>komme på b</w:t>
      </w:r>
      <w:r w:rsidR="0035192A" w:rsidRPr="00272FBA">
        <w:rPr>
          <w:noProof/>
          <w:sz w:val="22"/>
          <w:szCs w:val="22"/>
        </w:rPr>
        <w:t>esøk med sitt barn mellom kl. 09</w:t>
      </w:r>
      <w:r w:rsidRPr="00272FBA">
        <w:rPr>
          <w:noProof/>
          <w:sz w:val="22"/>
          <w:szCs w:val="22"/>
        </w:rPr>
        <w:t>.00 – 1</w:t>
      </w:r>
      <w:r w:rsidR="0035192A" w:rsidRPr="00272FBA">
        <w:rPr>
          <w:noProof/>
          <w:sz w:val="22"/>
          <w:szCs w:val="22"/>
        </w:rPr>
        <w:t>0</w:t>
      </w:r>
      <w:r w:rsidR="00D21CAC" w:rsidRPr="00272FBA">
        <w:rPr>
          <w:noProof/>
          <w:sz w:val="22"/>
          <w:szCs w:val="22"/>
        </w:rPr>
        <w:t>.0</w:t>
      </w:r>
      <w:r w:rsidR="0035192A" w:rsidRPr="00272FBA">
        <w:rPr>
          <w:noProof/>
          <w:sz w:val="22"/>
          <w:szCs w:val="22"/>
        </w:rPr>
        <w:t xml:space="preserve">0 på base </w:t>
      </w:r>
      <w:r w:rsidR="0053795D">
        <w:rPr>
          <w:noProof/>
          <w:sz w:val="22"/>
          <w:szCs w:val="22"/>
        </w:rPr>
        <w:t>Solstrålen</w:t>
      </w:r>
      <w:r w:rsidR="0035192A" w:rsidRPr="00272FBA">
        <w:rPr>
          <w:noProof/>
          <w:sz w:val="22"/>
          <w:szCs w:val="22"/>
        </w:rPr>
        <w:t xml:space="preserve"> og kl. 13.00-14.00 på base </w:t>
      </w:r>
      <w:r w:rsidR="0053795D">
        <w:rPr>
          <w:noProof/>
          <w:sz w:val="22"/>
          <w:szCs w:val="22"/>
        </w:rPr>
        <w:t>Regnbuen og Himmelblå</w:t>
      </w:r>
      <w:r w:rsidR="0035192A" w:rsidRPr="00272FBA">
        <w:rPr>
          <w:noProof/>
          <w:sz w:val="22"/>
          <w:szCs w:val="22"/>
        </w:rPr>
        <w:t xml:space="preserve">. </w:t>
      </w:r>
    </w:p>
    <w:p w14:paraId="5FE715A7" w14:textId="49E0A8AE" w:rsidR="00FE3F36" w:rsidRPr="00272FBA" w:rsidRDefault="00FE3F36" w:rsidP="00FE3F36">
      <w:pPr>
        <w:pStyle w:val="Topptekst"/>
        <w:tabs>
          <w:tab w:val="clear" w:pos="4536"/>
          <w:tab w:val="clear" w:pos="9072"/>
        </w:tabs>
        <w:rPr>
          <w:noProof/>
          <w:sz w:val="22"/>
          <w:szCs w:val="22"/>
        </w:rPr>
      </w:pPr>
      <w:r w:rsidRPr="00272FBA">
        <w:rPr>
          <w:noProof/>
          <w:sz w:val="22"/>
          <w:szCs w:val="22"/>
        </w:rPr>
        <w:t xml:space="preserve">Fint, hvis dere ringer oss </w:t>
      </w:r>
      <w:r w:rsidRPr="00272FBA">
        <w:rPr>
          <w:b/>
          <w:noProof/>
          <w:sz w:val="22"/>
          <w:szCs w:val="22"/>
        </w:rPr>
        <w:t>på morgenen</w:t>
      </w:r>
      <w:r w:rsidRPr="00272FBA">
        <w:rPr>
          <w:noProof/>
          <w:sz w:val="22"/>
          <w:szCs w:val="22"/>
        </w:rPr>
        <w:t xml:space="preserve"> for </w:t>
      </w:r>
      <w:r w:rsidR="00D21CAC" w:rsidRPr="00272FBA">
        <w:rPr>
          <w:noProof/>
          <w:sz w:val="22"/>
          <w:szCs w:val="22"/>
        </w:rPr>
        <w:t xml:space="preserve">å </w:t>
      </w:r>
      <w:r w:rsidRPr="00272FBA">
        <w:rPr>
          <w:noProof/>
          <w:sz w:val="22"/>
          <w:szCs w:val="22"/>
        </w:rPr>
        <w:t xml:space="preserve">si at dere kommer. </w:t>
      </w:r>
      <w:r w:rsidR="0051486F">
        <w:rPr>
          <w:noProof/>
          <w:sz w:val="22"/>
          <w:szCs w:val="22"/>
        </w:rPr>
        <w:t xml:space="preserve">Dere vil </w:t>
      </w:r>
      <w:r w:rsidR="00B34953" w:rsidRPr="00272FBA">
        <w:rPr>
          <w:noProof/>
          <w:sz w:val="22"/>
          <w:szCs w:val="22"/>
        </w:rPr>
        <w:t xml:space="preserve">få en omvisnning og </w:t>
      </w:r>
      <w:r w:rsidR="00F904A3" w:rsidRPr="00272FBA">
        <w:rPr>
          <w:noProof/>
          <w:sz w:val="22"/>
          <w:szCs w:val="22"/>
        </w:rPr>
        <w:t xml:space="preserve">bli bedre kjent med basen </w:t>
      </w:r>
      <w:r w:rsidR="00781273">
        <w:rPr>
          <w:noProof/>
          <w:sz w:val="22"/>
          <w:szCs w:val="22"/>
        </w:rPr>
        <w:t>barnet</w:t>
      </w:r>
      <w:r w:rsidR="00F904A3" w:rsidRPr="00272FBA">
        <w:rPr>
          <w:noProof/>
          <w:sz w:val="22"/>
          <w:szCs w:val="22"/>
        </w:rPr>
        <w:t xml:space="preserve"> skal begynne på.</w:t>
      </w:r>
      <w:r w:rsidRPr="00272FBA">
        <w:rPr>
          <w:noProof/>
          <w:sz w:val="22"/>
          <w:szCs w:val="22"/>
        </w:rPr>
        <w:t xml:space="preserve">  </w:t>
      </w:r>
    </w:p>
    <w:p w14:paraId="5FE715A8" w14:textId="77777777" w:rsidR="00FE3F36" w:rsidRPr="00272FBA" w:rsidRDefault="00FE3F36" w:rsidP="00FE3F36">
      <w:pPr>
        <w:pStyle w:val="Topptekst"/>
        <w:tabs>
          <w:tab w:val="clear" w:pos="4536"/>
          <w:tab w:val="clear" w:pos="9072"/>
        </w:tabs>
        <w:rPr>
          <w:noProof/>
          <w:sz w:val="22"/>
          <w:szCs w:val="22"/>
        </w:rPr>
      </w:pPr>
      <w:r w:rsidRPr="00272FBA">
        <w:rPr>
          <w:noProof/>
          <w:sz w:val="22"/>
          <w:szCs w:val="22"/>
        </w:rPr>
        <w:t>Foresatte må være tilstede gjennom hele besøket.</w:t>
      </w:r>
    </w:p>
    <w:p w14:paraId="5FE715A9" w14:textId="77777777" w:rsidR="00FE3F36" w:rsidRPr="00272FBA" w:rsidRDefault="00FE3F36" w:rsidP="00FE3F36">
      <w:pPr>
        <w:pStyle w:val="Topptekst"/>
        <w:tabs>
          <w:tab w:val="clear" w:pos="4536"/>
          <w:tab w:val="clear" w:pos="9072"/>
        </w:tabs>
        <w:rPr>
          <w:noProof/>
          <w:sz w:val="22"/>
          <w:szCs w:val="22"/>
        </w:rPr>
      </w:pPr>
    </w:p>
    <w:p w14:paraId="5FE715AD" w14:textId="31E82C5F" w:rsidR="00FE3F36" w:rsidRPr="00272FBA" w:rsidRDefault="00FE3F36" w:rsidP="00FE3F36">
      <w:pPr>
        <w:pStyle w:val="Topptekst"/>
        <w:tabs>
          <w:tab w:val="clear" w:pos="4536"/>
          <w:tab w:val="clear" w:pos="9072"/>
        </w:tabs>
        <w:rPr>
          <w:b/>
          <w:noProof/>
          <w:sz w:val="22"/>
          <w:szCs w:val="22"/>
        </w:rPr>
      </w:pPr>
      <w:r w:rsidRPr="00272FBA">
        <w:rPr>
          <w:b/>
          <w:noProof/>
          <w:sz w:val="22"/>
          <w:szCs w:val="22"/>
        </w:rPr>
        <w:t>OPPSTART</w:t>
      </w:r>
      <w:r w:rsidR="006F354F" w:rsidRPr="00272FBA">
        <w:rPr>
          <w:b/>
          <w:noProof/>
          <w:sz w:val="22"/>
          <w:szCs w:val="22"/>
        </w:rPr>
        <w:t xml:space="preserve"> OG TRYGGHET</w:t>
      </w:r>
      <w:r w:rsidR="0035192A" w:rsidRPr="00272FBA">
        <w:rPr>
          <w:b/>
          <w:noProof/>
          <w:sz w:val="22"/>
          <w:szCs w:val="22"/>
        </w:rPr>
        <w:t xml:space="preserve"> </w:t>
      </w:r>
      <w:r w:rsidR="00BF61F5" w:rsidRPr="00272FBA">
        <w:rPr>
          <w:b/>
          <w:noProof/>
          <w:sz w:val="22"/>
          <w:szCs w:val="22"/>
        </w:rPr>
        <w:t xml:space="preserve"> </w:t>
      </w:r>
    </w:p>
    <w:p w14:paraId="5FE715AE" w14:textId="2E73E93D" w:rsidR="006F354F" w:rsidRPr="00272FBA" w:rsidRDefault="0053795D" w:rsidP="00FE3F36">
      <w:pPr>
        <w:pStyle w:val="Topptekst"/>
        <w:tabs>
          <w:tab w:val="clear" w:pos="4536"/>
          <w:tab w:val="clear" w:pos="9072"/>
        </w:tabs>
        <w:rPr>
          <w:noProof/>
          <w:sz w:val="22"/>
          <w:szCs w:val="22"/>
        </w:rPr>
      </w:pPr>
      <w:r>
        <w:rPr>
          <w:noProof/>
          <w:sz w:val="22"/>
          <w:szCs w:val="22"/>
        </w:rPr>
        <w:t>Offisielt begynner barnehagen 10. august 2020 etter ferien. Mandag 10.08 er barne</w:t>
      </w:r>
      <w:r w:rsidR="00324D47">
        <w:rPr>
          <w:noProof/>
          <w:sz w:val="22"/>
          <w:szCs w:val="22"/>
        </w:rPr>
        <w:t>ha</w:t>
      </w:r>
      <w:r>
        <w:rPr>
          <w:noProof/>
          <w:sz w:val="22"/>
          <w:szCs w:val="22"/>
        </w:rPr>
        <w:t>gen stengt på grunn av planleggingsdag. Nye barn kan også begynne fra mandag 03.08.2020. Vi avtaler med hvær familie når innkjøringen starter i barnehagen.</w:t>
      </w:r>
      <w:r w:rsidR="00F67B0C" w:rsidRPr="00272FBA">
        <w:rPr>
          <w:noProof/>
          <w:sz w:val="22"/>
          <w:szCs w:val="22"/>
        </w:rPr>
        <w:t xml:space="preserve"> </w:t>
      </w:r>
      <w:r w:rsidR="00FE3F36" w:rsidRPr="00272FBA">
        <w:rPr>
          <w:noProof/>
          <w:sz w:val="22"/>
          <w:szCs w:val="22"/>
        </w:rPr>
        <w:t xml:space="preserve">En myk oppstart for barnet med </w:t>
      </w:r>
      <w:r w:rsidR="00FE3F36" w:rsidRPr="00272FBA">
        <w:rPr>
          <w:b/>
          <w:noProof/>
          <w:sz w:val="22"/>
          <w:szCs w:val="22"/>
        </w:rPr>
        <w:t>kortere dager</w:t>
      </w:r>
      <w:r w:rsidR="00FE3F36" w:rsidRPr="00272FBA">
        <w:rPr>
          <w:noProof/>
          <w:sz w:val="22"/>
          <w:szCs w:val="22"/>
        </w:rPr>
        <w:t xml:space="preserve"> i starten gjør tilvenningen lettere</w:t>
      </w:r>
      <w:r w:rsidR="00AF1379" w:rsidRPr="00272FBA">
        <w:rPr>
          <w:noProof/>
          <w:sz w:val="22"/>
          <w:szCs w:val="22"/>
        </w:rPr>
        <w:t>, og barna får etablert kjennskap og trygghet på en god måte.</w:t>
      </w:r>
      <w:r w:rsidR="00205864" w:rsidRPr="00272FBA">
        <w:rPr>
          <w:noProof/>
          <w:sz w:val="22"/>
          <w:szCs w:val="22"/>
        </w:rPr>
        <w:t xml:space="preserve"> </w:t>
      </w:r>
    </w:p>
    <w:p w14:paraId="5FE715AF" w14:textId="1D388476" w:rsidR="00B006A2" w:rsidRPr="00272FBA" w:rsidRDefault="0053795D" w:rsidP="0053795D">
      <w:pPr>
        <w:pStyle w:val="Topptekst"/>
        <w:tabs>
          <w:tab w:val="clear" w:pos="4536"/>
          <w:tab w:val="clear" w:pos="9072"/>
        </w:tabs>
        <w:rPr>
          <w:noProof/>
          <w:sz w:val="22"/>
          <w:szCs w:val="22"/>
        </w:rPr>
      </w:pPr>
      <w:r>
        <w:rPr>
          <w:noProof/>
          <w:sz w:val="22"/>
          <w:szCs w:val="22"/>
        </w:rPr>
        <w:t xml:space="preserve">Første </w:t>
      </w:r>
      <w:r w:rsidR="00B006A2" w:rsidRPr="00272FBA">
        <w:rPr>
          <w:noProof/>
          <w:sz w:val="22"/>
          <w:szCs w:val="22"/>
        </w:rPr>
        <w:t>dag – kl. 9.00 – 11.00 sammen med foresatte</w:t>
      </w:r>
      <w:r w:rsidR="00A25489" w:rsidRPr="00272FBA">
        <w:rPr>
          <w:noProof/>
          <w:sz w:val="22"/>
          <w:szCs w:val="22"/>
        </w:rPr>
        <w:t>.</w:t>
      </w:r>
      <w:r w:rsidR="0035192A" w:rsidRPr="00272FBA">
        <w:rPr>
          <w:noProof/>
          <w:sz w:val="22"/>
          <w:szCs w:val="22"/>
        </w:rPr>
        <w:t xml:space="preserve"> Foresatte er med i rutinesituasjonene.</w:t>
      </w:r>
      <w:r w:rsidR="00830232">
        <w:rPr>
          <w:noProof/>
          <w:sz w:val="22"/>
          <w:szCs w:val="22"/>
        </w:rPr>
        <w:t xml:space="preserve"> 1. dagen avtaler foresatte videre innkjøringen med baseleder. Noen barn trenger lengre tid enn andre</w:t>
      </w:r>
      <w:r w:rsidR="000C0D44">
        <w:rPr>
          <w:noProof/>
          <w:sz w:val="22"/>
          <w:szCs w:val="22"/>
        </w:rPr>
        <w:t xml:space="preserve"> på å bli trygge i nytt miljø.</w:t>
      </w:r>
      <w:r w:rsidR="00830232">
        <w:rPr>
          <w:noProof/>
          <w:sz w:val="22"/>
          <w:szCs w:val="22"/>
        </w:rPr>
        <w:t xml:space="preserve"> </w:t>
      </w:r>
      <w:r w:rsidR="000C0D44">
        <w:rPr>
          <w:noProof/>
          <w:sz w:val="22"/>
          <w:szCs w:val="22"/>
        </w:rPr>
        <w:t>Tilvenningens lengde skal skje til beste for barnet.</w:t>
      </w:r>
    </w:p>
    <w:p w14:paraId="5FE715B5" w14:textId="77777777" w:rsidR="00272FBA" w:rsidRDefault="00272FBA" w:rsidP="00BF61F5">
      <w:pPr>
        <w:pStyle w:val="Topptekst"/>
        <w:tabs>
          <w:tab w:val="clear" w:pos="4536"/>
          <w:tab w:val="clear" w:pos="9072"/>
        </w:tabs>
        <w:rPr>
          <w:b/>
          <w:noProof/>
          <w:sz w:val="22"/>
          <w:szCs w:val="22"/>
        </w:rPr>
      </w:pPr>
    </w:p>
    <w:p w14:paraId="26E5DB1E" w14:textId="5B13E38A" w:rsidR="00060C4B" w:rsidRDefault="00060C4B" w:rsidP="00FE3F36">
      <w:pPr>
        <w:pStyle w:val="Topptekst"/>
        <w:tabs>
          <w:tab w:val="clear" w:pos="4536"/>
          <w:tab w:val="clear" w:pos="9072"/>
        </w:tabs>
        <w:rPr>
          <w:noProof/>
          <w:sz w:val="22"/>
          <w:szCs w:val="22"/>
        </w:rPr>
      </w:pPr>
    </w:p>
    <w:p w14:paraId="36D8CF16" w14:textId="77777777" w:rsidR="00324D47" w:rsidRDefault="00324D47" w:rsidP="00FE3F36">
      <w:pPr>
        <w:pStyle w:val="Topptekst"/>
        <w:tabs>
          <w:tab w:val="clear" w:pos="4536"/>
          <w:tab w:val="clear" w:pos="9072"/>
        </w:tabs>
        <w:rPr>
          <w:b/>
          <w:noProof/>
          <w:sz w:val="22"/>
          <w:szCs w:val="22"/>
        </w:rPr>
      </w:pPr>
      <w:r>
        <w:rPr>
          <w:b/>
          <w:noProof/>
          <w:sz w:val="22"/>
          <w:szCs w:val="22"/>
        </w:rPr>
        <w:t>INNFORMASJON</w:t>
      </w:r>
    </w:p>
    <w:p w14:paraId="22B2951E" w14:textId="2E8851C8" w:rsidR="00781273" w:rsidRDefault="00060C4B" w:rsidP="00FE3F36">
      <w:pPr>
        <w:pStyle w:val="Topptekst"/>
        <w:tabs>
          <w:tab w:val="clear" w:pos="4536"/>
          <w:tab w:val="clear" w:pos="9072"/>
        </w:tabs>
        <w:rPr>
          <w:noProof/>
          <w:sz w:val="22"/>
          <w:szCs w:val="22"/>
        </w:rPr>
      </w:pPr>
      <w:r w:rsidRPr="00781273">
        <w:rPr>
          <w:b/>
          <w:noProof/>
          <w:sz w:val="22"/>
          <w:szCs w:val="22"/>
        </w:rPr>
        <w:t xml:space="preserve">Vi oppfordrer </w:t>
      </w:r>
      <w:r w:rsidR="00781273" w:rsidRPr="00781273">
        <w:rPr>
          <w:b/>
          <w:noProof/>
          <w:sz w:val="22"/>
          <w:szCs w:val="22"/>
        </w:rPr>
        <w:t xml:space="preserve">sterkt at </w:t>
      </w:r>
      <w:r w:rsidRPr="00781273">
        <w:rPr>
          <w:b/>
          <w:noProof/>
          <w:sz w:val="22"/>
          <w:szCs w:val="22"/>
        </w:rPr>
        <w:t xml:space="preserve">alle foesatte </w:t>
      </w:r>
      <w:r w:rsidR="00781273">
        <w:rPr>
          <w:b/>
          <w:noProof/>
          <w:sz w:val="22"/>
          <w:szCs w:val="22"/>
        </w:rPr>
        <w:t>blir</w:t>
      </w:r>
      <w:r w:rsidRPr="00781273">
        <w:rPr>
          <w:b/>
          <w:noProof/>
          <w:sz w:val="22"/>
          <w:szCs w:val="22"/>
        </w:rPr>
        <w:t xml:space="preserve"> medlem i foreldregruppa</w:t>
      </w:r>
      <w:r w:rsidR="00781273" w:rsidRPr="00781273">
        <w:rPr>
          <w:b/>
          <w:noProof/>
          <w:sz w:val="22"/>
          <w:szCs w:val="22"/>
        </w:rPr>
        <w:t xml:space="preserve"> (lukka gruppe)</w:t>
      </w:r>
      <w:r w:rsidRPr="00781273">
        <w:rPr>
          <w:b/>
          <w:noProof/>
          <w:sz w:val="22"/>
          <w:szCs w:val="22"/>
        </w:rPr>
        <w:t xml:space="preserve"> på facebook</w:t>
      </w:r>
      <w:r w:rsidRPr="00060C4B">
        <w:rPr>
          <w:noProof/>
          <w:sz w:val="22"/>
          <w:szCs w:val="22"/>
        </w:rPr>
        <w:t>.</w:t>
      </w:r>
      <w:r w:rsidR="00781273">
        <w:rPr>
          <w:noProof/>
          <w:sz w:val="22"/>
          <w:szCs w:val="22"/>
        </w:rPr>
        <w:t xml:space="preserve"> </w:t>
      </w:r>
      <w:r w:rsidRPr="00060C4B">
        <w:rPr>
          <w:noProof/>
          <w:sz w:val="22"/>
          <w:szCs w:val="22"/>
        </w:rPr>
        <w:t>Søk opp Hestehaven barnehage og be om medlemskap.  Her legger vi ut informa</w:t>
      </w:r>
      <w:r w:rsidR="00324D47">
        <w:rPr>
          <w:noProof/>
          <w:sz w:val="22"/>
          <w:szCs w:val="22"/>
        </w:rPr>
        <w:t>sjon om turer, aktivitet og lek</w:t>
      </w:r>
      <w:r w:rsidRPr="00060C4B">
        <w:rPr>
          <w:noProof/>
          <w:sz w:val="22"/>
          <w:szCs w:val="22"/>
        </w:rPr>
        <w:t>.</w:t>
      </w:r>
      <w:r w:rsidR="00781273" w:rsidRPr="00781273">
        <w:rPr>
          <w:noProof/>
          <w:sz w:val="22"/>
          <w:szCs w:val="22"/>
        </w:rPr>
        <w:t xml:space="preserve"> </w:t>
      </w:r>
    </w:p>
    <w:p w14:paraId="12215486" w14:textId="0B0A5659" w:rsidR="00060C4B" w:rsidRPr="00060C4B" w:rsidRDefault="00781273" w:rsidP="00FE3F36">
      <w:pPr>
        <w:pStyle w:val="Topptekst"/>
        <w:tabs>
          <w:tab w:val="clear" w:pos="4536"/>
          <w:tab w:val="clear" w:pos="9072"/>
        </w:tabs>
        <w:rPr>
          <w:noProof/>
          <w:sz w:val="22"/>
          <w:szCs w:val="22"/>
        </w:rPr>
      </w:pPr>
      <w:r>
        <w:rPr>
          <w:noProof/>
          <w:sz w:val="22"/>
          <w:szCs w:val="22"/>
        </w:rPr>
        <w:t>Hestehaven barnehage har også en åpen profil på facebook.</w:t>
      </w:r>
    </w:p>
    <w:p w14:paraId="62472E18" w14:textId="2FC791B1" w:rsidR="00781273" w:rsidRDefault="00781273" w:rsidP="00781273">
      <w:pPr>
        <w:pStyle w:val="Topptekst"/>
        <w:tabs>
          <w:tab w:val="clear" w:pos="4536"/>
          <w:tab w:val="clear" w:pos="9072"/>
        </w:tabs>
        <w:rPr>
          <w:noProof/>
          <w:sz w:val="22"/>
          <w:szCs w:val="22"/>
        </w:rPr>
      </w:pPr>
      <w:r w:rsidRPr="00272FBA">
        <w:rPr>
          <w:noProof/>
          <w:sz w:val="22"/>
          <w:szCs w:val="22"/>
        </w:rPr>
        <w:t xml:space="preserve">På hjemmesiden vår: </w:t>
      </w:r>
      <w:hyperlink r:id="rId14" w:history="1">
        <w:r w:rsidRPr="00272FBA">
          <w:rPr>
            <w:rStyle w:val="Hyperkobling"/>
            <w:noProof/>
            <w:sz w:val="22"/>
            <w:szCs w:val="22"/>
          </w:rPr>
          <w:t>hestehaven-barnehage.no</w:t>
        </w:r>
      </w:hyperlink>
      <w:r w:rsidRPr="00272FBA">
        <w:rPr>
          <w:noProof/>
          <w:sz w:val="22"/>
          <w:szCs w:val="22"/>
        </w:rPr>
        <w:t>, ligger virksomhetsplan og årets utgave av årsplanen.</w:t>
      </w:r>
    </w:p>
    <w:p w14:paraId="162D068D" w14:textId="60DBACE7" w:rsidR="00324D47" w:rsidRPr="00324D47" w:rsidRDefault="00324D47" w:rsidP="00781273">
      <w:pPr>
        <w:pStyle w:val="Topptekst"/>
        <w:tabs>
          <w:tab w:val="clear" w:pos="4536"/>
          <w:tab w:val="clear" w:pos="9072"/>
        </w:tabs>
        <w:rPr>
          <w:noProof/>
          <w:sz w:val="22"/>
          <w:szCs w:val="22"/>
          <w:u w:val="single"/>
        </w:rPr>
      </w:pPr>
      <w:r>
        <w:rPr>
          <w:noProof/>
          <w:sz w:val="22"/>
          <w:szCs w:val="22"/>
        </w:rPr>
        <w:t xml:space="preserve">Ellers vil all informasjon fra barnehage til foresatte skje via IST – Direkte: </w:t>
      </w:r>
      <w:r w:rsidRPr="00324D47">
        <w:rPr>
          <w:noProof/>
          <w:sz w:val="22"/>
          <w:szCs w:val="22"/>
          <w:u w:val="single"/>
        </w:rPr>
        <w:t xml:space="preserve">lindesnes.direktebhg.no </w:t>
      </w:r>
    </w:p>
    <w:p w14:paraId="7D8EC2C4" w14:textId="1F052476" w:rsidR="00324D47" w:rsidRDefault="00324D47" w:rsidP="00781273">
      <w:pPr>
        <w:pStyle w:val="Topptekst"/>
        <w:tabs>
          <w:tab w:val="clear" w:pos="4536"/>
          <w:tab w:val="clear" w:pos="9072"/>
        </w:tabs>
        <w:rPr>
          <w:noProof/>
          <w:sz w:val="22"/>
          <w:szCs w:val="22"/>
        </w:rPr>
      </w:pPr>
      <w:r>
        <w:rPr>
          <w:noProof/>
          <w:sz w:val="22"/>
          <w:szCs w:val="22"/>
        </w:rPr>
        <w:t xml:space="preserve">Du logger inn via ID-porten, med vruk av MinID, BankID, Buypass eller Commfides.Her vil du finne påmeldinger til ferier, foreldremøter, fullmaktskjema, årsplan, månedsplan m.m. </w:t>
      </w:r>
    </w:p>
    <w:p w14:paraId="54978979" w14:textId="77777777" w:rsidR="00060C4B" w:rsidRPr="00060C4B" w:rsidRDefault="00060C4B" w:rsidP="00FE3F36">
      <w:pPr>
        <w:pStyle w:val="Topptekst"/>
        <w:tabs>
          <w:tab w:val="clear" w:pos="4536"/>
          <w:tab w:val="clear" w:pos="9072"/>
        </w:tabs>
        <w:rPr>
          <w:noProof/>
          <w:sz w:val="22"/>
          <w:szCs w:val="22"/>
        </w:rPr>
      </w:pPr>
    </w:p>
    <w:p w14:paraId="5FE715BC" w14:textId="77777777" w:rsidR="00800F12" w:rsidRPr="00272FBA" w:rsidRDefault="00800F12" w:rsidP="00E542B8">
      <w:pPr>
        <w:pStyle w:val="Topptekst"/>
        <w:tabs>
          <w:tab w:val="clear" w:pos="4536"/>
          <w:tab w:val="clear" w:pos="9072"/>
        </w:tabs>
        <w:jc w:val="center"/>
        <w:rPr>
          <w:noProof/>
          <w:sz w:val="22"/>
          <w:szCs w:val="22"/>
        </w:rPr>
      </w:pPr>
    </w:p>
    <w:p w14:paraId="73E41DFE" w14:textId="77777777" w:rsidR="000C0D44" w:rsidRDefault="000C0D44" w:rsidP="00272FBA">
      <w:pPr>
        <w:pStyle w:val="Topptekst"/>
        <w:tabs>
          <w:tab w:val="clear" w:pos="4536"/>
          <w:tab w:val="clear" w:pos="9072"/>
        </w:tabs>
        <w:jc w:val="center"/>
        <w:rPr>
          <w:noProof/>
          <w:sz w:val="22"/>
          <w:szCs w:val="22"/>
        </w:rPr>
      </w:pPr>
    </w:p>
    <w:p w14:paraId="5FE715BD" w14:textId="75F284F8" w:rsidR="00FE3F36" w:rsidRPr="00272FBA" w:rsidRDefault="00206740" w:rsidP="00272FBA">
      <w:pPr>
        <w:pStyle w:val="Topptekst"/>
        <w:tabs>
          <w:tab w:val="clear" w:pos="4536"/>
          <w:tab w:val="clear" w:pos="9072"/>
        </w:tabs>
        <w:jc w:val="center"/>
        <w:rPr>
          <w:noProof/>
          <w:sz w:val="22"/>
          <w:szCs w:val="22"/>
        </w:rPr>
      </w:pPr>
      <w:r w:rsidRPr="00272FBA">
        <w:rPr>
          <w:noProof/>
          <w:sz w:val="22"/>
          <w:szCs w:val="22"/>
        </w:rPr>
        <w:t xml:space="preserve"> </w:t>
      </w:r>
      <w:r w:rsidR="00272FBA" w:rsidRPr="00272FBA">
        <w:rPr>
          <w:noProof/>
          <w:sz w:val="22"/>
          <w:szCs w:val="22"/>
        </w:rPr>
        <w:t xml:space="preserve">Vennlig hilsen oss i </w:t>
      </w:r>
      <w:r w:rsidR="00FE3F36" w:rsidRPr="00272FBA">
        <w:rPr>
          <w:noProof/>
          <w:sz w:val="22"/>
          <w:szCs w:val="22"/>
        </w:rPr>
        <w:t>Hestehaven barnehage</w:t>
      </w:r>
    </w:p>
    <w:p w14:paraId="5FE715BE" w14:textId="77777777" w:rsidR="00110675" w:rsidRPr="00272FBA" w:rsidRDefault="00110675" w:rsidP="00FE3F36">
      <w:pPr>
        <w:pStyle w:val="Topptekst"/>
        <w:tabs>
          <w:tab w:val="clear" w:pos="4536"/>
          <w:tab w:val="clear" w:pos="9072"/>
        </w:tabs>
        <w:jc w:val="center"/>
        <w:rPr>
          <w:noProof/>
          <w:sz w:val="22"/>
          <w:szCs w:val="22"/>
        </w:rPr>
      </w:pPr>
      <w:r w:rsidRPr="00272FBA">
        <w:rPr>
          <w:noProof/>
          <w:sz w:val="22"/>
          <w:szCs w:val="22"/>
        </w:rPr>
        <w:t>V/ Styrer Oddbjørg Skuland</w:t>
      </w:r>
    </w:p>
    <w:p w14:paraId="5FE715BF" w14:textId="77777777" w:rsidR="00A25489" w:rsidRPr="00272FBA" w:rsidRDefault="00A25489" w:rsidP="00FE3F36">
      <w:pPr>
        <w:pStyle w:val="Topptekst"/>
        <w:tabs>
          <w:tab w:val="clear" w:pos="4536"/>
          <w:tab w:val="clear" w:pos="9072"/>
        </w:tabs>
        <w:jc w:val="center"/>
        <w:rPr>
          <w:noProof/>
          <w:sz w:val="22"/>
          <w:szCs w:val="22"/>
        </w:rPr>
      </w:pPr>
    </w:p>
    <w:p w14:paraId="5FE715C0" w14:textId="4F31B189" w:rsidR="00272FBA" w:rsidRDefault="00272FBA" w:rsidP="00BE5CB3">
      <w:pPr>
        <w:pStyle w:val="Overskrift1"/>
        <w:rPr>
          <w:sz w:val="22"/>
          <w:szCs w:val="22"/>
        </w:rPr>
      </w:pPr>
    </w:p>
    <w:p w14:paraId="4074A492" w14:textId="600AA52A" w:rsidR="000C0D44" w:rsidRDefault="000C0D44" w:rsidP="000C0D44"/>
    <w:p w14:paraId="136F1846" w14:textId="42DC47F8" w:rsidR="00781273" w:rsidRDefault="00781273" w:rsidP="000C0D44"/>
    <w:p w14:paraId="18EB56F4" w14:textId="77777777" w:rsidR="00381D80" w:rsidRDefault="00381D80" w:rsidP="00381D80">
      <w:pPr>
        <w:pStyle w:val="Default"/>
      </w:pPr>
    </w:p>
    <w:p w14:paraId="7B43A31B" w14:textId="77777777" w:rsidR="00381D80" w:rsidRDefault="00381D80" w:rsidP="00381D80">
      <w:pPr>
        <w:pStyle w:val="Default"/>
      </w:pPr>
    </w:p>
    <w:p w14:paraId="17739932" w14:textId="0A29A8F6" w:rsidR="00381D80" w:rsidRDefault="00381D80" w:rsidP="00381D80">
      <w:pPr>
        <w:pStyle w:val="Default"/>
        <w:rPr>
          <w:sz w:val="44"/>
          <w:szCs w:val="44"/>
        </w:rPr>
      </w:pPr>
      <w:r>
        <w:t xml:space="preserve"> </w:t>
      </w:r>
      <w:r>
        <w:rPr>
          <w:b/>
          <w:bCs/>
          <w:sz w:val="44"/>
          <w:szCs w:val="44"/>
        </w:rPr>
        <w:t xml:space="preserve">LINDESNES KOMMUNE </w:t>
      </w:r>
    </w:p>
    <w:p w14:paraId="48C8E2BD" w14:textId="77777777" w:rsidR="00381D80" w:rsidRDefault="00381D80" w:rsidP="00381D80">
      <w:pPr>
        <w:pStyle w:val="Default"/>
        <w:rPr>
          <w:color w:val="auto"/>
        </w:rPr>
      </w:pPr>
    </w:p>
    <w:p w14:paraId="5DAF42C0" w14:textId="77777777" w:rsidR="00381D80" w:rsidRDefault="00381D80" w:rsidP="00381D80">
      <w:pPr>
        <w:pStyle w:val="Default"/>
        <w:rPr>
          <w:color w:val="auto"/>
          <w:sz w:val="28"/>
          <w:szCs w:val="28"/>
        </w:rPr>
      </w:pPr>
      <w:r>
        <w:rPr>
          <w:color w:val="auto"/>
        </w:rPr>
        <w:t xml:space="preserve"> </w:t>
      </w:r>
      <w:r>
        <w:rPr>
          <w:rFonts w:ascii="Cambria" w:hAnsi="Cambria" w:cs="Cambria"/>
          <w:b/>
          <w:bCs/>
          <w:i/>
          <w:iCs/>
          <w:color w:val="auto"/>
          <w:sz w:val="28"/>
          <w:szCs w:val="28"/>
        </w:rPr>
        <w:t xml:space="preserve">VEDTEKTER FOR KOMMUNALE BARNEHAGER </w:t>
      </w:r>
    </w:p>
    <w:p w14:paraId="27A0B4A4" w14:textId="77777777" w:rsidR="00381D80" w:rsidRDefault="00381D80" w:rsidP="00381D80">
      <w:pPr>
        <w:pStyle w:val="Default"/>
        <w:rPr>
          <w:color w:val="auto"/>
          <w:sz w:val="23"/>
          <w:szCs w:val="23"/>
        </w:rPr>
      </w:pPr>
      <w:r>
        <w:rPr>
          <w:rFonts w:ascii="Cambria" w:hAnsi="Cambria" w:cs="Cambria"/>
          <w:i/>
          <w:iCs/>
          <w:color w:val="auto"/>
          <w:sz w:val="23"/>
          <w:szCs w:val="23"/>
        </w:rPr>
        <w:t xml:space="preserve">gjeldende fra 01.08.2020 </w:t>
      </w:r>
    </w:p>
    <w:p w14:paraId="5B3EB8D7"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1. EIERFORHOLD </w:t>
      </w:r>
    </w:p>
    <w:p w14:paraId="1045F1F7" w14:textId="77777777" w:rsidR="00381D80" w:rsidRDefault="00381D80" w:rsidP="00381D80">
      <w:pPr>
        <w:pStyle w:val="Default"/>
        <w:rPr>
          <w:color w:val="auto"/>
          <w:sz w:val="23"/>
          <w:szCs w:val="23"/>
        </w:rPr>
      </w:pPr>
      <w:r>
        <w:rPr>
          <w:rFonts w:ascii="Arial" w:hAnsi="Arial" w:cs="Arial"/>
          <w:color w:val="auto"/>
          <w:sz w:val="23"/>
          <w:szCs w:val="23"/>
        </w:rPr>
        <w:t xml:space="preserve">De kommunale barnehagene drives og eies av Lindesnes kommune og er: </w:t>
      </w:r>
    </w:p>
    <w:p w14:paraId="66604CBF" w14:textId="77777777" w:rsidR="00381D80" w:rsidRDefault="00381D80" w:rsidP="00381D80">
      <w:pPr>
        <w:pStyle w:val="Default"/>
        <w:spacing w:after="36"/>
        <w:rPr>
          <w:color w:val="auto"/>
          <w:sz w:val="23"/>
          <w:szCs w:val="23"/>
        </w:rPr>
      </w:pPr>
      <w:r>
        <w:rPr>
          <w:color w:val="auto"/>
          <w:sz w:val="23"/>
          <w:szCs w:val="23"/>
        </w:rPr>
        <w:t xml:space="preserve"> Bjelland barnehage </w:t>
      </w:r>
    </w:p>
    <w:p w14:paraId="176D282F" w14:textId="77777777" w:rsidR="00381D80" w:rsidRDefault="00381D80" w:rsidP="00381D80">
      <w:pPr>
        <w:pStyle w:val="Default"/>
        <w:spacing w:after="36"/>
        <w:rPr>
          <w:color w:val="auto"/>
          <w:sz w:val="23"/>
          <w:szCs w:val="23"/>
        </w:rPr>
      </w:pPr>
      <w:r>
        <w:rPr>
          <w:color w:val="auto"/>
          <w:sz w:val="23"/>
          <w:szCs w:val="23"/>
        </w:rPr>
        <w:t xml:space="preserve"> Båly barnehage </w:t>
      </w:r>
    </w:p>
    <w:p w14:paraId="51AB6306" w14:textId="77777777" w:rsidR="00381D80" w:rsidRDefault="00381D80" w:rsidP="00381D80">
      <w:pPr>
        <w:pStyle w:val="Default"/>
        <w:spacing w:after="36"/>
        <w:rPr>
          <w:color w:val="auto"/>
          <w:sz w:val="23"/>
          <w:szCs w:val="23"/>
        </w:rPr>
      </w:pPr>
      <w:r>
        <w:rPr>
          <w:color w:val="auto"/>
          <w:sz w:val="23"/>
          <w:szCs w:val="23"/>
        </w:rPr>
        <w:t xml:space="preserve"> Frøysland barnehage </w:t>
      </w:r>
    </w:p>
    <w:p w14:paraId="3702AFC0" w14:textId="77777777" w:rsidR="00381D80" w:rsidRDefault="00381D80" w:rsidP="00381D80">
      <w:pPr>
        <w:pStyle w:val="Default"/>
        <w:spacing w:after="36"/>
        <w:rPr>
          <w:color w:val="auto"/>
          <w:sz w:val="23"/>
          <w:szCs w:val="23"/>
        </w:rPr>
      </w:pPr>
      <w:r>
        <w:rPr>
          <w:color w:val="auto"/>
          <w:sz w:val="23"/>
          <w:szCs w:val="23"/>
        </w:rPr>
        <w:t xml:space="preserve"> Heddeland barnehage </w:t>
      </w:r>
    </w:p>
    <w:p w14:paraId="7D1D3908" w14:textId="77777777" w:rsidR="00381D80" w:rsidRDefault="00381D80" w:rsidP="00381D80">
      <w:pPr>
        <w:pStyle w:val="Default"/>
        <w:spacing w:after="36"/>
        <w:rPr>
          <w:color w:val="auto"/>
          <w:sz w:val="23"/>
          <w:szCs w:val="23"/>
        </w:rPr>
      </w:pPr>
      <w:r>
        <w:rPr>
          <w:color w:val="auto"/>
          <w:sz w:val="23"/>
          <w:szCs w:val="23"/>
        </w:rPr>
        <w:t xml:space="preserve"> Hestehaven barnehage </w:t>
      </w:r>
    </w:p>
    <w:p w14:paraId="6521D167" w14:textId="77777777" w:rsidR="00381D80" w:rsidRDefault="00381D80" w:rsidP="00381D80">
      <w:pPr>
        <w:pStyle w:val="Default"/>
        <w:spacing w:after="36"/>
        <w:rPr>
          <w:color w:val="auto"/>
          <w:sz w:val="23"/>
          <w:szCs w:val="23"/>
        </w:rPr>
      </w:pPr>
      <w:r>
        <w:rPr>
          <w:color w:val="auto"/>
          <w:sz w:val="23"/>
          <w:szCs w:val="23"/>
        </w:rPr>
        <w:t xml:space="preserve"> Kvisla barnehage </w:t>
      </w:r>
    </w:p>
    <w:p w14:paraId="5D6B5307" w14:textId="77777777" w:rsidR="00381D80" w:rsidRDefault="00381D80" w:rsidP="00381D80">
      <w:pPr>
        <w:pStyle w:val="Default"/>
        <w:spacing w:after="36"/>
        <w:rPr>
          <w:color w:val="auto"/>
          <w:sz w:val="23"/>
          <w:szCs w:val="23"/>
        </w:rPr>
      </w:pPr>
      <w:r>
        <w:rPr>
          <w:color w:val="auto"/>
          <w:sz w:val="23"/>
          <w:szCs w:val="23"/>
        </w:rPr>
        <w:t xml:space="preserve"> Laudal barnehage </w:t>
      </w:r>
    </w:p>
    <w:p w14:paraId="795D21FC" w14:textId="77777777" w:rsidR="00381D80" w:rsidRDefault="00381D80" w:rsidP="00381D80">
      <w:pPr>
        <w:pStyle w:val="Default"/>
        <w:spacing w:after="36"/>
        <w:rPr>
          <w:color w:val="auto"/>
          <w:sz w:val="23"/>
          <w:szCs w:val="23"/>
        </w:rPr>
      </w:pPr>
      <w:r>
        <w:rPr>
          <w:color w:val="auto"/>
          <w:sz w:val="23"/>
          <w:szCs w:val="23"/>
        </w:rPr>
        <w:t xml:space="preserve"> Skjebstad barnehage </w:t>
      </w:r>
    </w:p>
    <w:p w14:paraId="04EDB6B6" w14:textId="77777777" w:rsidR="00381D80" w:rsidRDefault="00381D80" w:rsidP="00381D80">
      <w:pPr>
        <w:pStyle w:val="Default"/>
        <w:rPr>
          <w:color w:val="auto"/>
          <w:sz w:val="23"/>
          <w:szCs w:val="23"/>
        </w:rPr>
      </w:pPr>
      <w:r>
        <w:rPr>
          <w:color w:val="auto"/>
          <w:sz w:val="23"/>
          <w:szCs w:val="23"/>
        </w:rPr>
        <w:t xml:space="preserve"> </w:t>
      </w:r>
      <w:r>
        <w:rPr>
          <w:rFonts w:ascii="Arial" w:hAnsi="Arial" w:cs="Arial"/>
          <w:color w:val="auto"/>
          <w:sz w:val="23"/>
          <w:szCs w:val="23"/>
        </w:rPr>
        <w:t xml:space="preserve">Vigmostad barnehage </w:t>
      </w:r>
    </w:p>
    <w:p w14:paraId="2E8728D4" w14:textId="77777777" w:rsidR="00381D80" w:rsidRDefault="00381D80" w:rsidP="00381D80">
      <w:pPr>
        <w:pStyle w:val="Default"/>
        <w:rPr>
          <w:color w:val="auto"/>
          <w:sz w:val="23"/>
          <w:szCs w:val="23"/>
        </w:rPr>
      </w:pPr>
    </w:p>
    <w:p w14:paraId="12361626" w14:textId="77777777" w:rsidR="00381D80" w:rsidRDefault="00381D80" w:rsidP="00381D80">
      <w:pPr>
        <w:pStyle w:val="Default"/>
        <w:rPr>
          <w:color w:val="auto"/>
          <w:sz w:val="23"/>
          <w:szCs w:val="23"/>
        </w:rPr>
      </w:pPr>
      <w:r>
        <w:rPr>
          <w:rFonts w:ascii="Arial" w:hAnsi="Arial" w:cs="Arial"/>
          <w:color w:val="auto"/>
          <w:sz w:val="23"/>
          <w:szCs w:val="23"/>
        </w:rPr>
        <w:t xml:space="preserve">Barnehagene skal drives i samsvar med Lov om barnehager med forskrifter, derav Rammeplan for barnehagens innhold og oppgaver. </w:t>
      </w:r>
    </w:p>
    <w:p w14:paraId="3FFC6E12"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2. FORMÅL </w:t>
      </w:r>
    </w:p>
    <w:p w14:paraId="52178034" w14:textId="77777777" w:rsidR="00381D80" w:rsidRDefault="00381D80" w:rsidP="00381D80">
      <w:pPr>
        <w:pStyle w:val="Default"/>
        <w:rPr>
          <w:rFonts w:ascii="Arial" w:hAnsi="Arial" w:cs="Arial"/>
          <w:color w:val="auto"/>
          <w:sz w:val="23"/>
          <w:szCs w:val="23"/>
        </w:rPr>
      </w:pPr>
      <w:r>
        <w:rPr>
          <w:rFonts w:ascii="Arial" w:hAnsi="Arial" w:cs="Arial"/>
          <w:color w:val="auto"/>
          <w:sz w:val="23"/>
          <w:szCs w:val="23"/>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6A9E38A9" w14:textId="77777777" w:rsidR="00381D80" w:rsidRDefault="00381D80" w:rsidP="00381D80">
      <w:pPr>
        <w:pStyle w:val="Default"/>
        <w:rPr>
          <w:rFonts w:ascii="Arial" w:hAnsi="Arial" w:cs="Arial"/>
          <w:color w:val="auto"/>
          <w:sz w:val="23"/>
          <w:szCs w:val="23"/>
        </w:rPr>
      </w:pPr>
      <w:r>
        <w:rPr>
          <w:rFonts w:ascii="Arial" w:hAnsi="Arial" w:cs="Arial"/>
          <w:color w:val="auto"/>
          <w:sz w:val="23"/>
          <w:szCs w:val="23"/>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2F08934" w14:textId="77777777" w:rsidR="00381D80" w:rsidRDefault="00381D80" w:rsidP="00381D80">
      <w:pPr>
        <w:pStyle w:val="Default"/>
        <w:rPr>
          <w:rFonts w:ascii="Arial" w:hAnsi="Arial" w:cs="Arial"/>
          <w:color w:val="auto"/>
          <w:sz w:val="23"/>
          <w:szCs w:val="23"/>
        </w:rPr>
      </w:pPr>
      <w:r>
        <w:rPr>
          <w:rFonts w:ascii="Arial" w:hAnsi="Arial" w:cs="Arial"/>
          <w:color w:val="auto"/>
          <w:sz w:val="23"/>
          <w:szCs w:val="23"/>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70CC799D" w14:textId="77777777" w:rsidR="00381D80" w:rsidRDefault="00381D80" w:rsidP="00381D80">
      <w:pPr>
        <w:pStyle w:val="Default"/>
        <w:rPr>
          <w:color w:val="auto"/>
          <w:sz w:val="23"/>
          <w:szCs w:val="23"/>
        </w:rPr>
      </w:pPr>
      <w:r>
        <w:rPr>
          <w:rFonts w:ascii="Arial" w:hAnsi="Arial" w:cs="Arial"/>
          <w:b/>
          <w:bCs/>
          <w:color w:val="auto"/>
          <w:sz w:val="23"/>
          <w:szCs w:val="23"/>
        </w:rPr>
        <w:t xml:space="preserve">§ 3. FORELDRERÅD OG SAMARBEIDSUTVALG </w:t>
      </w:r>
    </w:p>
    <w:p w14:paraId="6F626130" w14:textId="77777777" w:rsidR="00381D80" w:rsidRDefault="00381D80" w:rsidP="00381D80">
      <w:pPr>
        <w:pStyle w:val="Default"/>
        <w:rPr>
          <w:color w:val="auto"/>
          <w:sz w:val="23"/>
          <w:szCs w:val="23"/>
        </w:rPr>
      </w:pPr>
      <w:r>
        <w:rPr>
          <w:rFonts w:ascii="Arial" w:hAnsi="Arial" w:cs="Arial"/>
          <w:color w:val="auto"/>
          <w:sz w:val="23"/>
          <w:szCs w:val="23"/>
        </w:rPr>
        <w:t xml:space="preserve">For å sikre samarbeidet med barnas hjem, skal hver barnehage ha et foreldreråd og et samarbeidsutvalg. Foreldrerådet består av foreldre/foresatte til alle barn i barnehagen. Samarbeidsutvalget består av foreldre/foresatte, ansatte og eiere. Hver gruppe er likt representert. Det velges 2 representanter fra foreldrerådet og 2 representanter fra de ansatte. Store barnehager kan øke antall representanter fra foreldre/foresatte og ansatte, men hver gruppe må være likt representert. For eier møter en politisk oppnevnt representant og en representant fra Oppvekstadministrasjonen. Styrer er sekretær og har uttalerett, men ikke stemmerett. </w:t>
      </w:r>
    </w:p>
    <w:p w14:paraId="2C3750AC"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4. OPPTAK </w:t>
      </w:r>
    </w:p>
    <w:p w14:paraId="4A95B190" w14:textId="77777777" w:rsidR="00381D80" w:rsidRDefault="00381D80" w:rsidP="00381D80">
      <w:pPr>
        <w:pStyle w:val="Default"/>
        <w:rPr>
          <w:rFonts w:ascii="Arial" w:hAnsi="Arial" w:cs="Arial"/>
          <w:color w:val="auto"/>
          <w:sz w:val="23"/>
          <w:szCs w:val="23"/>
        </w:rPr>
      </w:pPr>
      <w:r>
        <w:rPr>
          <w:rFonts w:ascii="Arial" w:hAnsi="Arial" w:cs="Arial"/>
          <w:color w:val="auto"/>
          <w:sz w:val="23"/>
          <w:szCs w:val="23"/>
        </w:rPr>
        <w:t xml:space="preserve">Det er ett samordnet hovedopptak for alle barnehagene i Lindesnes kommune, søknadsfrist er 1. mars. Opptakskretsene følger tidligere kommunegrenser og er delt slik: </w:t>
      </w:r>
    </w:p>
    <w:p w14:paraId="35956B45" w14:textId="77777777" w:rsidR="00381D80" w:rsidRDefault="00381D80" w:rsidP="00381D80">
      <w:pPr>
        <w:pStyle w:val="Default"/>
        <w:spacing w:after="36"/>
        <w:rPr>
          <w:color w:val="auto"/>
          <w:sz w:val="23"/>
          <w:szCs w:val="23"/>
        </w:rPr>
      </w:pPr>
      <w:r>
        <w:rPr>
          <w:color w:val="auto"/>
          <w:sz w:val="23"/>
          <w:szCs w:val="23"/>
        </w:rPr>
        <w:t xml:space="preserve"> Sone Mandal </w:t>
      </w:r>
    </w:p>
    <w:p w14:paraId="4040FF7F" w14:textId="77777777" w:rsidR="00381D80" w:rsidRDefault="00381D80" w:rsidP="00381D80">
      <w:pPr>
        <w:pStyle w:val="Default"/>
        <w:spacing w:after="36"/>
        <w:rPr>
          <w:color w:val="auto"/>
          <w:sz w:val="23"/>
          <w:szCs w:val="23"/>
        </w:rPr>
      </w:pPr>
      <w:r>
        <w:rPr>
          <w:color w:val="auto"/>
          <w:sz w:val="23"/>
          <w:szCs w:val="23"/>
        </w:rPr>
        <w:t xml:space="preserve"> Sone Marnardal </w:t>
      </w:r>
    </w:p>
    <w:p w14:paraId="18968547" w14:textId="77777777" w:rsidR="00381D80" w:rsidRDefault="00381D80" w:rsidP="00381D80">
      <w:pPr>
        <w:pStyle w:val="Default"/>
        <w:rPr>
          <w:color w:val="auto"/>
          <w:sz w:val="23"/>
          <w:szCs w:val="23"/>
        </w:rPr>
      </w:pPr>
      <w:r>
        <w:rPr>
          <w:color w:val="auto"/>
          <w:sz w:val="23"/>
          <w:szCs w:val="23"/>
        </w:rPr>
        <w:t xml:space="preserve"> </w:t>
      </w:r>
      <w:r>
        <w:rPr>
          <w:rFonts w:ascii="Arial" w:hAnsi="Arial" w:cs="Arial"/>
          <w:color w:val="auto"/>
          <w:sz w:val="23"/>
          <w:szCs w:val="23"/>
        </w:rPr>
        <w:t xml:space="preserve">Sone Lindesnes </w:t>
      </w:r>
    </w:p>
    <w:p w14:paraId="6183BBF9" w14:textId="77777777" w:rsidR="00381D80" w:rsidRDefault="00381D80" w:rsidP="00381D80">
      <w:pPr>
        <w:pStyle w:val="Default"/>
        <w:rPr>
          <w:color w:val="auto"/>
          <w:sz w:val="23"/>
          <w:szCs w:val="23"/>
        </w:rPr>
      </w:pPr>
    </w:p>
    <w:p w14:paraId="15CF2EBA" w14:textId="77777777" w:rsidR="00381D80" w:rsidRDefault="00381D80" w:rsidP="00381D80">
      <w:pPr>
        <w:pStyle w:val="Default"/>
        <w:rPr>
          <w:color w:val="auto"/>
          <w:sz w:val="23"/>
          <w:szCs w:val="23"/>
        </w:rPr>
      </w:pPr>
      <w:r>
        <w:rPr>
          <w:rFonts w:ascii="Arial" w:hAnsi="Arial" w:cs="Arial"/>
          <w:color w:val="auto"/>
          <w:sz w:val="23"/>
          <w:szCs w:val="23"/>
        </w:rPr>
        <w:lastRenderedPageBreak/>
        <w:t xml:space="preserve">Foreldrenes/foresattes ønsker og behov skal tillegges stor vekt ved opptaket. Samordnet hovedopptak organiseres på følgende måte: </w:t>
      </w:r>
    </w:p>
    <w:p w14:paraId="4840654B" w14:textId="77777777" w:rsidR="00381D80" w:rsidRDefault="00381D80" w:rsidP="00381D80">
      <w:pPr>
        <w:pStyle w:val="Default"/>
        <w:spacing w:after="36"/>
        <w:rPr>
          <w:color w:val="auto"/>
          <w:sz w:val="23"/>
          <w:szCs w:val="23"/>
        </w:rPr>
      </w:pPr>
      <w:r>
        <w:rPr>
          <w:color w:val="auto"/>
          <w:sz w:val="23"/>
          <w:szCs w:val="23"/>
        </w:rPr>
        <w:t xml:space="preserve"> Opptaket foregår i tre opptakskretser </w:t>
      </w:r>
    </w:p>
    <w:p w14:paraId="697AD246" w14:textId="77777777" w:rsidR="00381D80" w:rsidRDefault="00381D80" w:rsidP="00381D80">
      <w:pPr>
        <w:pStyle w:val="Default"/>
        <w:spacing w:after="36"/>
        <w:rPr>
          <w:color w:val="auto"/>
          <w:sz w:val="23"/>
          <w:szCs w:val="23"/>
        </w:rPr>
      </w:pPr>
      <w:r>
        <w:rPr>
          <w:color w:val="auto"/>
          <w:sz w:val="23"/>
          <w:szCs w:val="23"/>
        </w:rPr>
        <w:t xml:space="preserve"> </w:t>
      </w:r>
      <w:r>
        <w:rPr>
          <w:rFonts w:ascii="Arial" w:hAnsi="Arial" w:cs="Arial"/>
          <w:color w:val="auto"/>
          <w:sz w:val="23"/>
          <w:szCs w:val="23"/>
        </w:rPr>
        <w:t xml:space="preserve">Styrer innstiller og barnehagemyndighet fatter vedtak i samsvar med opptakskriteriene </w:t>
      </w:r>
    </w:p>
    <w:p w14:paraId="27E1B414" w14:textId="77777777" w:rsidR="00381D80" w:rsidRDefault="00381D80" w:rsidP="00381D80">
      <w:pPr>
        <w:pStyle w:val="Default"/>
        <w:rPr>
          <w:color w:val="auto"/>
          <w:sz w:val="23"/>
          <w:szCs w:val="23"/>
        </w:rPr>
      </w:pPr>
      <w:r>
        <w:rPr>
          <w:color w:val="auto"/>
          <w:sz w:val="23"/>
          <w:szCs w:val="23"/>
        </w:rPr>
        <w:t xml:space="preserve"> </w:t>
      </w:r>
      <w:r>
        <w:rPr>
          <w:rFonts w:ascii="Arial" w:hAnsi="Arial" w:cs="Arial"/>
          <w:color w:val="auto"/>
          <w:sz w:val="23"/>
          <w:szCs w:val="23"/>
        </w:rPr>
        <w:t xml:space="preserve">Barnet har rett på plass i sin opptakskrets ved hovedopptak </w:t>
      </w:r>
    </w:p>
    <w:p w14:paraId="18C62548" w14:textId="77777777" w:rsidR="00381D80" w:rsidRDefault="00381D80" w:rsidP="00381D80">
      <w:pPr>
        <w:pStyle w:val="Default"/>
        <w:rPr>
          <w:color w:val="auto"/>
          <w:sz w:val="23"/>
          <w:szCs w:val="23"/>
        </w:rPr>
      </w:pPr>
    </w:p>
    <w:p w14:paraId="0490EF9C" w14:textId="77777777" w:rsidR="00381D80" w:rsidRDefault="00381D80" w:rsidP="00381D80">
      <w:pPr>
        <w:pStyle w:val="Default"/>
        <w:rPr>
          <w:color w:val="auto"/>
          <w:sz w:val="23"/>
          <w:szCs w:val="23"/>
        </w:rPr>
      </w:pPr>
      <w:r>
        <w:rPr>
          <w:rFonts w:ascii="Arial" w:hAnsi="Arial" w:cs="Arial"/>
          <w:color w:val="auto"/>
          <w:sz w:val="23"/>
          <w:szCs w:val="23"/>
        </w:rPr>
        <w:t xml:space="preserve">Etter hovedopptaket foretas fortløpende opptak i barnehager som har ledig kapasitet. </w:t>
      </w:r>
    </w:p>
    <w:p w14:paraId="4744ECD8" w14:textId="77777777" w:rsidR="00381D80" w:rsidRDefault="00381D80" w:rsidP="00381D80">
      <w:pPr>
        <w:pStyle w:val="Default"/>
        <w:rPr>
          <w:color w:val="auto"/>
          <w:sz w:val="23"/>
          <w:szCs w:val="23"/>
        </w:rPr>
      </w:pPr>
      <w:r>
        <w:rPr>
          <w:rFonts w:ascii="Arial" w:hAnsi="Arial" w:cs="Arial"/>
          <w:color w:val="auto"/>
          <w:sz w:val="23"/>
          <w:szCs w:val="23"/>
        </w:rPr>
        <w:t xml:space="preserve">Dersom et barn med barnehageplass flytter til en annen kommune, kan barnet beholde plassen ut påbegynt semester, dvs. fram til 31. desember eller 31. juli. </w:t>
      </w:r>
    </w:p>
    <w:p w14:paraId="3A3EE4A6" w14:textId="77777777" w:rsidR="00381D80" w:rsidRDefault="00381D80" w:rsidP="00381D80">
      <w:pPr>
        <w:pStyle w:val="Default"/>
        <w:rPr>
          <w:color w:val="auto"/>
          <w:sz w:val="23"/>
          <w:szCs w:val="23"/>
        </w:rPr>
      </w:pPr>
      <w:r>
        <w:rPr>
          <w:rFonts w:ascii="Arial" w:hAnsi="Arial" w:cs="Arial"/>
          <w:b/>
          <w:bCs/>
          <w:color w:val="auto"/>
          <w:sz w:val="23"/>
          <w:szCs w:val="23"/>
        </w:rPr>
        <w:t xml:space="preserve">§ 5. OPPTAKSKRITERIER </w:t>
      </w:r>
    </w:p>
    <w:p w14:paraId="19D68767" w14:textId="77777777" w:rsidR="00381D80" w:rsidRDefault="00381D80" w:rsidP="00381D80">
      <w:pPr>
        <w:pStyle w:val="Default"/>
        <w:rPr>
          <w:color w:val="auto"/>
          <w:sz w:val="23"/>
          <w:szCs w:val="23"/>
        </w:rPr>
      </w:pPr>
      <w:r>
        <w:rPr>
          <w:rFonts w:ascii="Arial" w:hAnsi="Arial" w:cs="Arial"/>
          <w:color w:val="auto"/>
          <w:sz w:val="23"/>
          <w:szCs w:val="23"/>
        </w:rPr>
        <w:t xml:space="preserve">Barn bosatt i Lindesnes kommune har rett til plass ved hovedopptak. For søkere som ikke er bosatt i Lindesnes kommune ved søknadsfrist, kan plass tildeles under forutsetning av at barnet er bosatt i kommunen senest ved oppstart. Barn bosatt i andre kommuner, kan tildeles plass for inntil ett år, dersom det ikke lykkes å fylle barnehagen med søkere hjemmehørende i Lindesnes kommune. </w:t>
      </w:r>
    </w:p>
    <w:p w14:paraId="56153EC0" w14:textId="77777777" w:rsidR="00381D80" w:rsidRDefault="00381D80" w:rsidP="00381D80">
      <w:pPr>
        <w:pStyle w:val="Default"/>
        <w:rPr>
          <w:color w:val="auto"/>
          <w:sz w:val="23"/>
          <w:szCs w:val="23"/>
        </w:rPr>
      </w:pPr>
      <w:r>
        <w:rPr>
          <w:rFonts w:ascii="Arial" w:hAnsi="Arial" w:cs="Arial"/>
          <w:color w:val="auto"/>
          <w:sz w:val="23"/>
          <w:szCs w:val="23"/>
        </w:rPr>
        <w:t xml:space="preserve">Barn som fyller ett år innen utgangen av november, har ved hovedopptaket rett til plass fra den måneden barnet fyller ett år. Følgende prioriteringer gjelder ved opptak: </w:t>
      </w:r>
    </w:p>
    <w:p w14:paraId="08153EC5" w14:textId="77777777" w:rsidR="00381D80" w:rsidRDefault="00381D80" w:rsidP="00381D80">
      <w:pPr>
        <w:pStyle w:val="Default"/>
        <w:spacing w:after="20"/>
        <w:rPr>
          <w:rFonts w:ascii="Arial" w:hAnsi="Arial" w:cs="Arial"/>
          <w:color w:val="auto"/>
          <w:sz w:val="23"/>
          <w:szCs w:val="23"/>
        </w:rPr>
      </w:pPr>
      <w:r>
        <w:rPr>
          <w:rFonts w:ascii="Arial" w:hAnsi="Arial" w:cs="Arial"/>
          <w:color w:val="auto"/>
          <w:sz w:val="23"/>
          <w:szCs w:val="23"/>
        </w:rPr>
        <w:t xml:space="preserve">1. Barn med nedsatt funksjonsevne </w:t>
      </w:r>
    </w:p>
    <w:p w14:paraId="3215B813" w14:textId="77777777" w:rsidR="00381D80" w:rsidRDefault="00381D80" w:rsidP="00381D80">
      <w:pPr>
        <w:pStyle w:val="Default"/>
        <w:spacing w:after="20"/>
        <w:rPr>
          <w:color w:val="auto"/>
          <w:sz w:val="23"/>
          <w:szCs w:val="23"/>
        </w:rPr>
      </w:pPr>
      <w:r>
        <w:rPr>
          <w:rFonts w:ascii="Arial" w:hAnsi="Arial" w:cs="Arial"/>
          <w:color w:val="auto"/>
          <w:sz w:val="23"/>
          <w:szCs w:val="23"/>
        </w:rPr>
        <w:t xml:space="preserve">2. Barn hvor det er fattet vedtak etter lov om barnevernstjenester §§ 4-12 og 4-4 (omsorgsovertakelser og frivillig hjelpetiltak). Skriftlig tilråding fra faginstans må foreligge for at fortrinnsrett etter pkt. 1 og 2 utløses. (PPT, barnevern, spesialisterklæring) </w:t>
      </w:r>
    </w:p>
    <w:p w14:paraId="064386B3" w14:textId="77777777" w:rsidR="00381D80" w:rsidRDefault="00381D80" w:rsidP="00381D80">
      <w:pPr>
        <w:pStyle w:val="Default"/>
        <w:spacing w:after="20"/>
        <w:rPr>
          <w:color w:val="auto"/>
          <w:sz w:val="23"/>
          <w:szCs w:val="23"/>
        </w:rPr>
      </w:pPr>
      <w:r>
        <w:rPr>
          <w:rFonts w:ascii="Arial" w:hAnsi="Arial" w:cs="Arial"/>
          <w:color w:val="auto"/>
          <w:sz w:val="23"/>
          <w:szCs w:val="23"/>
        </w:rPr>
        <w:t xml:space="preserve">3. Barn som har plass prioriteres ved endring av oppholdstid </w:t>
      </w:r>
    </w:p>
    <w:p w14:paraId="679333AD" w14:textId="77777777" w:rsidR="00381D80" w:rsidRDefault="00381D80" w:rsidP="00381D80">
      <w:pPr>
        <w:pStyle w:val="Default"/>
        <w:spacing w:after="20"/>
        <w:rPr>
          <w:rFonts w:ascii="Arial" w:hAnsi="Arial" w:cs="Arial"/>
          <w:color w:val="auto"/>
          <w:sz w:val="23"/>
          <w:szCs w:val="23"/>
        </w:rPr>
      </w:pPr>
      <w:r>
        <w:rPr>
          <w:rFonts w:ascii="Arial" w:hAnsi="Arial" w:cs="Arial"/>
          <w:color w:val="auto"/>
          <w:sz w:val="23"/>
          <w:szCs w:val="23"/>
        </w:rPr>
        <w:t xml:space="preserve">4. Barn som er skolestartere (5 åringer) </w:t>
      </w:r>
    </w:p>
    <w:p w14:paraId="15326BF6" w14:textId="77777777" w:rsidR="00381D80" w:rsidRDefault="00381D80" w:rsidP="00381D80">
      <w:pPr>
        <w:pStyle w:val="Default"/>
        <w:spacing w:after="20"/>
        <w:rPr>
          <w:color w:val="auto"/>
          <w:sz w:val="23"/>
          <w:szCs w:val="23"/>
        </w:rPr>
      </w:pPr>
      <w:r>
        <w:rPr>
          <w:rFonts w:ascii="Arial" w:hAnsi="Arial" w:cs="Arial"/>
          <w:color w:val="auto"/>
          <w:sz w:val="23"/>
          <w:szCs w:val="23"/>
        </w:rPr>
        <w:t xml:space="preserve">5. Søsken til barn som har barnehageplass (gjelder søknad til samme barnehage som søsken har plass i) </w:t>
      </w:r>
    </w:p>
    <w:p w14:paraId="4A64765D" w14:textId="77777777" w:rsidR="00381D80" w:rsidRDefault="00381D80" w:rsidP="00381D80">
      <w:pPr>
        <w:pStyle w:val="Default"/>
        <w:spacing w:after="20"/>
        <w:rPr>
          <w:color w:val="auto"/>
          <w:sz w:val="23"/>
          <w:szCs w:val="23"/>
        </w:rPr>
      </w:pPr>
      <w:r>
        <w:rPr>
          <w:rFonts w:ascii="Arial" w:hAnsi="Arial" w:cs="Arial"/>
          <w:color w:val="auto"/>
          <w:sz w:val="23"/>
          <w:szCs w:val="23"/>
        </w:rPr>
        <w:t xml:space="preserve">6. Styrer kan bruke utjevningsplasser etter skjønn for å rette opp skjevheter mht. alder, kjønn og etnisitet i gruppesammensetningen </w:t>
      </w:r>
    </w:p>
    <w:p w14:paraId="0B1D97E5" w14:textId="77777777" w:rsidR="00381D80" w:rsidRDefault="00381D80" w:rsidP="00381D80">
      <w:pPr>
        <w:pStyle w:val="Default"/>
        <w:rPr>
          <w:color w:val="auto"/>
          <w:sz w:val="23"/>
          <w:szCs w:val="23"/>
        </w:rPr>
      </w:pPr>
      <w:r>
        <w:rPr>
          <w:rFonts w:ascii="Arial" w:hAnsi="Arial" w:cs="Arial"/>
          <w:color w:val="auto"/>
          <w:sz w:val="23"/>
          <w:szCs w:val="23"/>
        </w:rPr>
        <w:t xml:space="preserve">7. Dersom to barn står likt, prioriteres det eldste barnet i aktuelt årskull </w:t>
      </w:r>
    </w:p>
    <w:p w14:paraId="0958D1F5" w14:textId="77777777" w:rsidR="00381D80" w:rsidRDefault="00381D80" w:rsidP="00381D80">
      <w:pPr>
        <w:pStyle w:val="Default"/>
        <w:rPr>
          <w:color w:val="auto"/>
          <w:sz w:val="23"/>
          <w:szCs w:val="23"/>
        </w:rPr>
      </w:pPr>
    </w:p>
    <w:p w14:paraId="2F7B6C76" w14:textId="77777777" w:rsidR="00381D80" w:rsidRDefault="00381D80" w:rsidP="00381D80">
      <w:pPr>
        <w:pStyle w:val="Default"/>
        <w:rPr>
          <w:color w:val="auto"/>
          <w:sz w:val="23"/>
          <w:szCs w:val="23"/>
        </w:rPr>
      </w:pPr>
      <w:r>
        <w:rPr>
          <w:rFonts w:ascii="Arial" w:hAnsi="Arial" w:cs="Arial"/>
          <w:color w:val="auto"/>
          <w:sz w:val="23"/>
          <w:szCs w:val="23"/>
        </w:rPr>
        <w:t xml:space="preserve">Foresatte som ønsker overføring til annen barnehage, må søke på nytt. Opptakskriteriene gjelder på lik linje som for nye søkere. Dersom barnet tilbys og mottar plass i ny barnehage, avsluttes tidligere plass. </w:t>
      </w:r>
    </w:p>
    <w:p w14:paraId="2CFCB725" w14:textId="77777777" w:rsidR="00381D80" w:rsidRDefault="00381D80" w:rsidP="00381D80">
      <w:pPr>
        <w:pStyle w:val="Default"/>
        <w:rPr>
          <w:color w:val="auto"/>
          <w:sz w:val="23"/>
          <w:szCs w:val="23"/>
        </w:rPr>
      </w:pPr>
      <w:r>
        <w:rPr>
          <w:rFonts w:ascii="Arial" w:hAnsi="Arial" w:cs="Arial"/>
          <w:b/>
          <w:bCs/>
          <w:color w:val="auto"/>
          <w:sz w:val="23"/>
          <w:szCs w:val="23"/>
        </w:rPr>
        <w:t xml:space="preserve">§ 6. OPPTAKSPERIODE </w:t>
      </w:r>
    </w:p>
    <w:p w14:paraId="18040999" w14:textId="77777777" w:rsidR="00381D80" w:rsidRDefault="00381D80" w:rsidP="00381D80">
      <w:pPr>
        <w:pStyle w:val="Default"/>
        <w:rPr>
          <w:rFonts w:ascii="Arial" w:hAnsi="Arial" w:cs="Arial"/>
          <w:color w:val="auto"/>
          <w:sz w:val="23"/>
          <w:szCs w:val="23"/>
        </w:rPr>
      </w:pPr>
      <w:r>
        <w:rPr>
          <w:rFonts w:ascii="Arial" w:hAnsi="Arial" w:cs="Arial"/>
          <w:color w:val="auto"/>
          <w:sz w:val="23"/>
          <w:szCs w:val="23"/>
        </w:rPr>
        <w:t xml:space="preserve">Kunngjøring av hovedopptaket skjer ved annonsering før 15. februar. Søknadsfrist er 1. mars. Nytt barnehageår starter i midten av august og dato fastsettes i barnehagens årsplan. Barn som har plass, er sikret denne fram til skolealder eller så lenge foreldre/foresatte ønsker det. </w:t>
      </w:r>
    </w:p>
    <w:p w14:paraId="4D5D8321" w14:textId="77777777" w:rsidR="00381D80" w:rsidRDefault="00381D80" w:rsidP="00381D80">
      <w:pPr>
        <w:pStyle w:val="Default"/>
        <w:rPr>
          <w:rFonts w:ascii="Arial" w:hAnsi="Arial" w:cs="Arial"/>
          <w:color w:val="auto"/>
          <w:sz w:val="23"/>
          <w:szCs w:val="23"/>
        </w:rPr>
      </w:pPr>
    </w:p>
    <w:p w14:paraId="7904C66E" w14:textId="01AB05D3" w:rsidR="00381D80" w:rsidRDefault="00381D80" w:rsidP="00381D80">
      <w:pPr>
        <w:pStyle w:val="Default"/>
        <w:rPr>
          <w:color w:val="auto"/>
          <w:sz w:val="23"/>
          <w:szCs w:val="23"/>
        </w:rPr>
      </w:pPr>
      <w:r>
        <w:rPr>
          <w:rFonts w:ascii="Arial" w:hAnsi="Arial" w:cs="Arial"/>
          <w:b/>
          <w:bCs/>
          <w:color w:val="auto"/>
          <w:sz w:val="23"/>
          <w:szCs w:val="23"/>
        </w:rPr>
        <w:t xml:space="preserve">§ 7. OPPHOLDSTID </w:t>
      </w:r>
    </w:p>
    <w:p w14:paraId="473D73AE" w14:textId="77777777" w:rsidR="00381D80" w:rsidRDefault="00381D80" w:rsidP="00381D80">
      <w:pPr>
        <w:pStyle w:val="Default"/>
        <w:rPr>
          <w:color w:val="auto"/>
          <w:sz w:val="23"/>
          <w:szCs w:val="23"/>
        </w:rPr>
      </w:pPr>
      <w:r>
        <w:rPr>
          <w:rFonts w:ascii="Arial" w:hAnsi="Arial" w:cs="Arial"/>
          <w:color w:val="auto"/>
          <w:sz w:val="23"/>
          <w:szCs w:val="23"/>
        </w:rPr>
        <w:t xml:space="preserve">Det tilbys 3, 4 eller 5 dagers plass. Daglig oppholdstid er lik barnehagens åpningstid. Åpningstider kan variere fra barnehage til barnehage. </w:t>
      </w:r>
    </w:p>
    <w:p w14:paraId="1B8BAEA8" w14:textId="77777777" w:rsidR="00381D80" w:rsidRDefault="00381D80" w:rsidP="00381D80">
      <w:pPr>
        <w:pStyle w:val="Default"/>
        <w:rPr>
          <w:color w:val="auto"/>
          <w:sz w:val="23"/>
          <w:szCs w:val="23"/>
        </w:rPr>
      </w:pPr>
      <w:r>
        <w:rPr>
          <w:rFonts w:ascii="Arial" w:hAnsi="Arial" w:cs="Arial"/>
          <w:b/>
          <w:bCs/>
          <w:color w:val="auto"/>
          <w:sz w:val="23"/>
          <w:szCs w:val="23"/>
        </w:rPr>
        <w:t xml:space="preserve">§ 8. ENDRING I OPPHOLDSTID </w:t>
      </w:r>
    </w:p>
    <w:p w14:paraId="58B831B4" w14:textId="77777777" w:rsidR="00381D80" w:rsidRDefault="00381D80" w:rsidP="00381D80">
      <w:pPr>
        <w:pStyle w:val="Default"/>
        <w:rPr>
          <w:color w:val="auto"/>
          <w:sz w:val="23"/>
          <w:szCs w:val="23"/>
        </w:rPr>
      </w:pPr>
      <w:r>
        <w:rPr>
          <w:rFonts w:ascii="Arial" w:hAnsi="Arial" w:cs="Arial"/>
          <w:color w:val="auto"/>
          <w:sz w:val="23"/>
          <w:szCs w:val="23"/>
        </w:rPr>
        <w:t xml:space="preserve">Reduksjon i oppholdstid kan skje etter søknad: </w:t>
      </w:r>
    </w:p>
    <w:p w14:paraId="2D57BBF4" w14:textId="77777777" w:rsidR="00381D80" w:rsidRDefault="00381D80" w:rsidP="00381D80">
      <w:pPr>
        <w:pStyle w:val="Default"/>
        <w:spacing w:after="37"/>
        <w:rPr>
          <w:color w:val="auto"/>
          <w:sz w:val="23"/>
          <w:szCs w:val="23"/>
        </w:rPr>
      </w:pPr>
      <w:r>
        <w:rPr>
          <w:color w:val="auto"/>
          <w:sz w:val="23"/>
          <w:szCs w:val="23"/>
        </w:rPr>
        <w:t xml:space="preserve"> </w:t>
      </w:r>
      <w:r>
        <w:rPr>
          <w:rFonts w:ascii="Arial" w:hAnsi="Arial" w:cs="Arial"/>
          <w:color w:val="auto"/>
          <w:sz w:val="23"/>
          <w:szCs w:val="23"/>
        </w:rPr>
        <w:t xml:space="preserve">Ved barnehageårets begynnelse i august. Endringsskjema sendes elektronisk innen søknadsfrist til hovedopptaket 1. mars </w:t>
      </w:r>
    </w:p>
    <w:p w14:paraId="19D25942" w14:textId="77777777" w:rsidR="00381D80" w:rsidRDefault="00381D80" w:rsidP="00381D80">
      <w:pPr>
        <w:pStyle w:val="Default"/>
        <w:rPr>
          <w:color w:val="auto"/>
          <w:sz w:val="23"/>
          <w:szCs w:val="23"/>
        </w:rPr>
      </w:pPr>
      <w:r>
        <w:rPr>
          <w:color w:val="auto"/>
          <w:sz w:val="23"/>
          <w:szCs w:val="23"/>
        </w:rPr>
        <w:t xml:space="preserve"> </w:t>
      </w:r>
      <w:r>
        <w:rPr>
          <w:rFonts w:ascii="Arial" w:hAnsi="Arial" w:cs="Arial"/>
          <w:color w:val="auto"/>
          <w:sz w:val="23"/>
          <w:szCs w:val="23"/>
        </w:rPr>
        <w:t xml:space="preserve">Fra 1. januar. Endringsskjema sendes elektronisk innen 1. november </w:t>
      </w:r>
    </w:p>
    <w:p w14:paraId="35B6F5BF" w14:textId="77777777" w:rsidR="00381D80" w:rsidRDefault="00381D80" w:rsidP="00381D80">
      <w:pPr>
        <w:pStyle w:val="Default"/>
        <w:rPr>
          <w:color w:val="auto"/>
          <w:sz w:val="23"/>
          <w:szCs w:val="23"/>
        </w:rPr>
      </w:pPr>
    </w:p>
    <w:p w14:paraId="46FE5FC7" w14:textId="77777777" w:rsidR="00381D80" w:rsidRDefault="00381D80" w:rsidP="00381D80">
      <w:pPr>
        <w:pStyle w:val="Default"/>
        <w:rPr>
          <w:rFonts w:ascii="Arial" w:hAnsi="Arial" w:cs="Arial"/>
          <w:color w:val="auto"/>
          <w:sz w:val="23"/>
          <w:szCs w:val="23"/>
        </w:rPr>
      </w:pPr>
      <w:r>
        <w:rPr>
          <w:rFonts w:ascii="Arial" w:hAnsi="Arial" w:cs="Arial"/>
          <w:color w:val="auto"/>
          <w:sz w:val="23"/>
          <w:szCs w:val="23"/>
        </w:rPr>
        <w:t xml:space="preserve">Økning av plass kan skje fortløpende gjennom året ved ledig kapasitet. </w:t>
      </w:r>
    </w:p>
    <w:p w14:paraId="27AD2265" w14:textId="77777777" w:rsidR="00381D80" w:rsidRDefault="00381D80" w:rsidP="00381D80">
      <w:pPr>
        <w:pStyle w:val="Default"/>
        <w:rPr>
          <w:color w:val="auto"/>
          <w:sz w:val="23"/>
          <w:szCs w:val="23"/>
        </w:rPr>
      </w:pPr>
      <w:r>
        <w:rPr>
          <w:rFonts w:ascii="Arial" w:hAnsi="Arial" w:cs="Arial"/>
          <w:b/>
          <w:bCs/>
          <w:color w:val="auto"/>
          <w:sz w:val="23"/>
          <w:szCs w:val="23"/>
        </w:rPr>
        <w:t xml:space="preserve">§ 9. KLAGE PÅ OPPTAK </w:t>
      </w:r>
    </w:p>
    <w:p w14:paraId="380D5302" w14:textId="77777777" w:rsidR="00381D80" w:rsidRDefault="00381D80" w:rsidP="00381D80">
      <w:pPr>
        <w:pStyle w:val="Default"/>
        <w:rPr>
          <w:color w:val="auto"/>
          <w:sz w:val="23"/>
          <w:szCs w:val="23"/>
        </w:rPr>
      </w:pPr>
      <w:r>
        <w:rPr>
          <w:rFonts w:ascii="Arial" w:hAnsi="Arial" w:cs="Arial"/>
          <w:color w:val="auto"/>
          <w:sz w:val="23"/>
          <w:szCs w:val="23"/>
        </w:rPr>
        <w:t xml:space="preserve">Etter forskrift om saksbehandlingsregler ved opptak i barnehage, kan søker klage på avslag om barnehageplass ved hovedopptaket. Søker kan klage når første eller andre ønske ikke blir oppfylt. Klagen må fremsettes skriftlig til Lindesnes kommune, og </w:t>
      </w:r>
      <w:r>
        <w:rPr>
          <w:rFonts w:ascii="Arial" w:hAnsi="Arial" w:cs="Arial"/>
          <w:color w:val="auto"/>
          <w:sz w:val="23"/>
          <w:szCs w:val="23"/>
        </w:rPr>
        <w:lastRenderedPageBreak/>
        <w:t xml:space="preserve">klagefristen er 3 uker. Klagen behandles av saksbehandler. Opprettholdes vedtaket, går saken videre til kommunal klagenemd. Vedtaket i klagenemd kan ikke påklages. </w:t>
      </w:r>
    </w:p>
    <w:p w14:paraId="106DEAFB" w14:textId="77777777" w:rsidR="00381D80" w:rsidRDefault="00381D80" w:rsidP="00381D80">
      <w:pPr>
        <w:pStyle w:val="Default"/>
        <w:rPr>
          <w:rFonts w:ascii="Arial" w:hAnsi="Arial" w:cs="Arial"/>
          <w:b/>
          <w:bCs/>
          <w:color w:val="auto"/>
          <w:sz w:val="23"/>
          <w:szCs w:val="23"/>
        </w:rPr>
      </w:pPr>
    </w:p>
    <w:p w14:paraId="72365727" w14:textId="047B7CC3" w:rsidR="00381D80" w:rsidRDefault="00381D80" w:rsidP="00381D80">
      <w:pPr>
        <w:pStyle w:val="Default"/>
        <w:rPr>
          <w:color w:val="auto"/>
          <w:sz w:val="23"/>
          <w:szCs w:val="23"/>
        </w:rPr>
      </w:pPr>
      <w:r>
        <w:rPr>
          <w:rFonts w:ascii="Arial" w:hAnsi="Arial" w:cs="Arial"/>
          <w:b/>
          <w:bCs/>
          <w:color w:val="auto"/>
          <w:sz w:val="23"/>
          <w:szCs w:val="23"/>
        </w:rPr>
        <w:t xml:space="preserve">§ 10. LEKE- OG OPPHOLDSAREAL </w:t>
      </w:r>
    </w:p>
    <w:p w14:paraId="29BA74CC" w14:textId="77777777" w:rsidR="00381D80" w:rsidRDefault="00381D80" w:rsidP="00381D80">
      <w:pPr>
        <w:pStyle w:val="Default"/>
        <w:rPr>
          <w:color w:val="auto"/>
          <w:sz w:val="23"/>
          <w:szCs w:val="23"/>
        </w:rPr>
      </w:pPr>
      <w:r>
        <w:rPr>
          <w:rFonts w:ascii="Arial" w:hAnsi="Arial" w:cs="Arial"/>
          <w:color w:val="auto"/>
          <w:sz w:val="23"/>
          <w:szCs w:val="23"/>
        </w:rPr>
        <w:t xml:space="preserve">Veiledende norm for barns lekeareal inne er 4 m2 netto pr. barn over 3 år, og 1/3 mer </w:t>
      </w:r>
    </w:p>
    <w:p w14:paraId="711F72E0" w14:textId="77777777" w:rsidR="00381D80" w:rsidRDefault="00381D80" w:rsidP="00381D80">
      <w:pPr>
        <w:pStyle w:val="Default"/>
        <w:rPr>
          <w:color w:val="auto"/>
          <w:sz w:val="23"/>
          <w:szCs w:val="23"/>
        </w:rPr>
      </w:pPr>
      <w:r>
        <w:rPr>
          <w:rFonts w:ascii="Arial" w:hAnsi="Arial" w:cs="Arial"/>
          <w:color w:val="auto"/>
          <w:sz w:val="23"/>
          <w:szCs w:val="23"/>
        </w:rPr>
        <w:t xml:space="preserve">(5,3 m2) pr. barn under 3 år. Utearealet i barnehagen bør være seks ganger så stort som leke- og oppholdsarealet inne. </w:t>
      </w:r>
    </w:p>
    <w:p w14:paraId="5E86E120"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11. PLANLEGGINGSDAGER </w:t>
      </w:r>
    </w:p>
    <w:p w14:paraId="77777C3C" w14:textId="77777777" w:rsidR="00381D80" w:rsidRDefault="00381D80" w:rsidP="00381D80">
      <w:pPr>
        <w:pStyle w:val="Default"/>
        <w:rPr>
          <w:color w:val="auto"/>
          <w:sz w:val="23"/>
          <w:szCs w:val="23"/>
        </w:rPr>
      </w:pPr>
      <w:r>
        <w:rPr>
          <w:rFonts w:ascii="Arial" w:hAnsi="Arial" w:cs="Arial"/>
          <w:color w:val="auto"/>
          <w:sz w:val="23"/>
          <w:szCs w:val="23"/>
        </w:rPr>
        <w:t xml:space="preserve">Barnehagene har 5 planleggingsdager i løpet i året, og da er barnehagene stengt. Datoer fastsettes i årsplanen. Foreldre/foresatte skal ved oppstart av nytt barnehageår, ha beskjed om hvilke datoer dette gjelder. </w:t>
      </w:r>
    </w:p>
    <w:p w14:paraId="3DE6146A"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12. FERIE </w:t>
      </w:r>
    </w:p>
    <w:p w14:paraId="3EAA01D9" w14:textId="77777777" w:rsidR="00381D80" w:rsidRDefault="00381D80" w:rsidP="00381D80">
      <w:pPr>
        <w:pStyle w:val="Default"/>
        <w:rPr>
          <w:color w:val="auto"/>
          <w:sz w:val="23"/>
          <w:szCs w:val="23"/>
        </w:rPr>
      </w:pPr>
      <w:r>
        <w:rPr>
          <w:rFonts w:ascii="Arial" w:hAnsi="Arial" w:cs="Arial"/>
          <w:color w:val="auto"/>
          <w:sz w:val="23"/>
          <w:szCs w:val="23"/>
        </w:rPr>
        <w:t xml:space="preserve">Alle barn skal ha minst 4 uker ferie pr. år. 3 uker tas ut sammenhengende om sommeren, og barnehagenes 5 planleggingsdager utgjør den siste uka. Barnehagene er stengt de 2 siste hele uker i juli måned. Barnehager med mindre enn 50 barnehageplasser kan være stengt de siste 3 hele uker i juli måned. Barnehagene er stengt jul- og nyttårsaften og i tillegg onsdag før skjærtorsdag etter kl. 12.00. </w:t>
      </w:r>
    </w:p>
    <w:p w14:paraId="1B15A56C" w14:textId="77777777" w:rsidR="00381D80" w:rsidRDefault="00381D80" w:rsidP="00381D80">
      <w:pPr>
        <w:pStyle w:val="Default"/>
        <w:rPr>
          <w:color w:val="auto"/>
          <w:sz w:val="23"/>
          <w:szCs w:val="23"/>
        </w:rPr>
      </w:pPr>
      <w:r>
        <w:rPr>
          <w:rFonts w:ascii="Arial" w:hAnsi="Arial" w:cs="Arial"/>
          <w:color w:val="auto"/>
          <w:sz w:val="23"/>
          <w:szCs w:val="23"/>
        </w:rPr>
        <w:t xml:space="preserve">Skolestartere har plass ut juli måned og avvikler ferie 3 uker før dette. Barn som har fått innvilget endring/overføring fra en barnehage til en annen barnehage, beholder sin plass inntil det starter i ny barnehage, senest midten av august. </w:t>
      </w:r>
    </w:p>
    <w:p w14:paraId="2877CD91" w14:textId="77777777" w:rsidR="00381D80" w:rsidRDefault="00381D80" w:rsidP="00381D80">
      <w:pPr>
        <w:pStyle w:val="Default"/>
        <w:rPr>
          <w:color w:val="auto"/>
          <w:sz w:val="23"/>
          <w:szCs w:val="23"/>
        </w:rPr>
      </w:pPr>
      <w:r>
        <w:rPr>
          <w:rFonts w:ascii="Arial" w:hAnsi="Arial" w:cs="Arial"/>
          <w:b/>
          <w:bCs/>
          <w:color w:val="auto"/>
          <w:sz w:val="23"/>
          <w:szCs w:val="23"/>
        </w:rPr>
        <w:t xml:space="preserve">§ 13. BETALING FOR BARNEHAGEOPPHOLDET </w:t>
      </w:r>
    </w:p>
    <w:p w14:paraId="17160966" w14:textId="77777777" w:rsidR="00381D80" w:rsidRDefault="00381D80" w:rsidP="00381D80">
      <w:pPr>
        <w:pStyle w:val="Default"/>
        <w:rPr>
          <w:color w:val="auto"/>
          <w:sz w:val="23"/>
          <w:szCs w:val="23"/>
        </w:rPr>
      </w:pPr>
      <w:r>
        <w:rPr>
          <w:rFonts w:ascii="Arial" w:hAnsi="Arial" w:cs="Arial"/>
          <w:color w:val="auto"/>
          <w:sz w:val="23"/>
          <w:szCs w:val="23"/>
        </w:rPr>
        <w:t xml:space="preserve">Det betales for 11 måneder pr. år. Kostpenger kommer i tillegg. Maksimalpris og moderasjonsordninger (søskenmoderasjon, gratis kjernetid, redusert foreldrebetaling) fastsettes av Stortinget hvert år. Kommunestyret fastsetter foreldrebetalinger i årlig budsjettvedtak. </w:t>
      </w:r>
    </w:p>
    <w:p w14:paraId="22916407" w14:textId="50C3D97D" w:rsidR="00381D80" w:rsidRDefault="00381D80" w:rsidP="00381D80">
      <w:pPr>
        <w:pStyle w:val="Default"/>
        <w:rPr>
          <w:rFonts w:ascii="Arial" w:hAnsi="Arial" w:cs="Arial"/>
          <w:color w:val="auto"/>
          <w:sz w:val="23"/>
          <w:szCs w:val="23"/>
        </w:rPr>
      </w:pPr>
      <w:r>
        <w:rPr>
          <w:rFonts w:ascii="Arial" w:hAnsi="Arial" w:cs="Arial"/>
          <w:color w:val="auto"/>
          <w:sz w:val="23"/>
          <w:szCs w:val="23"/>
        </w:rPr>
        <w:t xml:space="preserve">Søskenmoderasjon innvilges automatisk uten søknad, og gjelder også om søsken har plass i ulike barnehager. Redusert foreldrebetaling og gratis kjernetid innvilges etter søknad. For informasjon og søknadsskjema se Lindesnes kommunes hjemmeside, www.lindesnes.kommune.no. </w:t>
      </w:r>
    </w:p>
    <w:p w14:paraId="3EB72E2B" w14:textId="77777777" w:rsidR="00381D80" w:rsidRDefault="00381D80" w:rsidP="00381D80">
      <w:pPr>
        <w:pStyle w:val="Default"/>
        <w:rPr>
          <w:color w:val="auto"/>
          <w:sz w:val="23"/>
          <w:szCs w:val="23"/>
        </w:rPr>
      </w:pPr>
      <w:r>
        <w:rPr>
          <w:rFonts w:ascii="Arial" w:hAnsi="Arial" w:cs="Arial"/>
          <w:color w:val="auto"/>
          <w:sz w:val="23"/>
          <w:szCs w:val="23"/>
        </w:rPr>
        <w:t xml:space="preserve">Vedtak om betalingsreduksjon er et enkeltvedtak etter Forvaltningsloven, og foreldre/foresatte kan klage på vedtaket. </w:t>
      </w:r>
    </w:p>
    <w:p w14:paraId="1473085B" w14:textId="77777777" w:rsidR="00381D80" w:rsidRDefault="00381D80" w:rsidP="00381D80">
      <w:pPr>
        <w:pStyle w:val="Default"/>
        <w:rPr>
          <w:color w:val="auto"/>
          <w:sz w:val="23"/>
          <w:szCs w:val="23"/>
        </w:rPr>
      </w:pPr>
      <w:r>
        <w:rPr>
          <w:rFonts w:ascii="Arial" w:hAnsi="Arial" w:cs="Arial"/>
          <w:color w:val="auto"/>
          <w:sz w:val="23"/>
          <w:szCs w:val="23"/>
        </w:rPr>
        <w:t xml:space="preserve">Ved sammenhengende sykefravær i mer enn en måned, kan det søkes om betalingsfritak for hele perioden. Legeerklæring må framlegges. </w:t>
      </w:r>
    </w:p>
    <w:p w14:paraId="1C1451A5" w14:textId="77777777" w:rsidR="00381D80" w:rsidRDefault="00381D80" w:rsidP="00381D80">
      <w:pPr>
        <w:pStyle w:val="Default"/>
        <w:rPr>
          <w:color w:val="auto"/>
          <w:sz w:val="23"/>
          <w:szCs w:val="23"/>
        </w:rPr>
      </w:pPr>
      <w:r>
        <w:rPr>
          <w:rFonts w:ascii="Arial" w:hAnsi="Arial" w:cs="Arial"/>
          <w:color w:val="auto"/>
          <w:sz w:val="23"/>
          <w:szCs w:val="23"/>
        </w:rPr>
        <w:t xml:space="preserve">Ved utelatelse av betaling for barnehageoppholdet, kan plassen sies opp. Økonomikontoret følger opp ubetalt faktura ved å sende ut purring etter faste rutiner. Dersom faktura ikke blir betalt etter purring, oversendes saken til innfordringsavdelingen. </w:t>
      </w:r>
    </w:p>
    <w:p w14:paraId="528CDE76"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14 Oppsigelse av plass </w:t>
      </w:r>
    </w:p>
    <w:p w14:paraId="013F4590" w14:textId="77777777" w:rsidR="00381D80" w:rsidRDefault="00381D80" w:rsidP="00381D80">
      <w:pPr>
        <w:pStyle w:val="Default"/>
        <w:rPr>
          <w:color w:val="auto"/>
          <w:sz w:val="23"/>
          <w:szCs w:val="23"/>
        </w:rPr>
      </w:pPr>
      <w:r>
        <w:rPr>
          <w:rFonts w:ascii="Arial" w:hAnsi="Arial" w:cs="Arial"/>
          <w:color w:val="auto"/>
          <w:sz w:val="23"/>
          <w:szCs w:val="23"/>
        </w:rPr>
        <w:t xml:space="preserve">Oppsigelse skjer elektronisk via Lindesnes kommunes hjemmeside, www.lindesnes.kommune.no /Oppvekstportalen. </w:t>
      </w:r>
    </w:p>
    <w:p w14:paraId="735C5FFB" w14:textId="77777777" w:rsidR="00381D80" w:rsidRDefault="00381D80" w:rsidP="00381D80">
      <w:pPr>
        <w:pStyle w:val="Default"/>
        <w:rPr>
          <w:color w:val="auto"/>
          <w:sz w:val="23"/>
          <w:szCs w:val="23"/>
        </w:rPr>
      </w:pPr>
      <w:r>
        <w:rPr>
          <w:rFonts w:ascii="Arial" w:hAnsi="Arial" w:cs="Arial"/>
          <w:color w:val="auto"/>
          <w:sz w:val="23"/>
          <w:szCs w:val="23"/>
        </w:rPr>
        <w:t xml:space="preserve">Oppsigelsestiden er en måned, regnet fra den 1. i påfølgende måned. </w:t>
      </w:r>
    </w:p>
    <w:p w14:paraId="39DB02A4"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15. ÅRSPLAN </w:t>
      </w:r>
    </w:p>
    <w:p w14:paraId="22012685" w14:textId="77777777" w:rsidR="00381D80" w:rsidRDefault="00381D80" w:rsidP="00381D80">
      <w:pPr>
        <w:pStyle w:val="Default"/>
        <w:rPr>
          <w:color w:val="auto"/>
          <w:sz w:val="23"/>
          <w:szCs w:val="23"/>
        </w:rPr>
      </w:pPr>
      <w:r>
        <w:rPr>
          <w:rFonts w:ascii="Arial" w:hAnsi="Arial" w:cs="Arial"/>
          <w:color w:val="auto"/>
          <w:sz w:val="23"/>
          <w:szCs w:val="23"/>
        </w:rPr>
        <w:t xml:space="preserve">Barnehagen skal ha en årsplan som beskriver den pedagogiske virksomheten i henhold til Rammeplan for barnehager. Årsplanen fastsettes i barnehagens samarbeidsutvalg. </w:t>
      </w:r>
    </w:p>
    <w:p w14:paraId="212F8719" w14:textId="77777777" w:rsidR="00381D80" w:rsidRDefault="00381D80" w:rsidP="00381D80">
      <w:pPr>
        <w:pStyle w:val="Default"/>
        <w:rPr>
          <w:color w:val="auto"/>
          <w:sz w:val="23"/>
          <w:szCs w:val="23"/>
        </w:rPr>
      </w:pPr>
      <w:r>
        <w:rPr>
          <w:rFonts w:ascii="Arial" w:hAnsi="Arial" w:cs="Arial"/>
          <w:b/>
          <w:bCs/>
          <w:color w:val="auto"/>
          <w:sz w:val="23"/>
          <w:szCs w:val="23"/>
        </w:rPr>
        <w:t xml:space="preserve">§ 16. INTERNKONTROLLSYSTEM </w:t>
      </w:r>
    </w:p>
    <w:p w14:paraId="375E8833" w14:textId="77777777" w:rsidR="00381D80" w:rsidRDefault="00381D80" w:rsidP="00381D80">
      <w:pPr>
        <w:pStyle w:val="Default"/>
        <w:rPr>
          <w:color w:val="auto"/>
          <w:sz w:val="23"/>
          <w:szCs w:val="23"/>
        </w:rPr>
      </w:pPr>
      <w:r>
        <w:rPr>
          <w:rFonts w:ascii="Arial" w:hAnsi="Arial" w:cs="Arial"/>
          <w:color w:val="auto"/>
          <w:sz w:val="23"/>
          <w:szCs w:val="23"/>
        </w:rPr>
        <w:t xml:space="preserve">Barnehagen er tilsluttet kommunens internkontrollsystem i henhold til forskrift om «Miljørettet helsevern i barnehager og skoler» m.m. </w:t>
      </w:r>
    </w:p>
    <w:p w14:paraId="409BD642" w14:textId="77777777" w:rsidR="00381D80" w:rsidRDefault="00381D80" w:rsidP="00381D80">
      <w:pPr>
        <w:pStyle w:val="Default"/>
        <w:rPr>
          <w:rFonts w:ascii="Arial" w:hAnsi="Arial" w:cs="Arial"/>
          <w:color w:val="auto"/>
          <w:sz w:val="23"/>
          <w:szCs w:val="23"/>
        </w:rPr>
      </w:pPr>
      <w:r>
        <w:rPr>
          <w:rFonts w:ascii="Arial" w:hAnsi="Arial" w:cs="Arial"/>
          <w:b/>
          <w:bCs/>
          <w:color w:val="auto"/>
          <w:sz w:val="23"/>
          <w:szCs w:val="23"/>
        </w:rPr>
        <w:t xml:space="preserve">§ 17. FORSIKRING. </w:t>
      </w:r>
    </w:p>
    <w:p w14:paraId="357771A0" w14:textId="77777777" w:rsidR="00381D80" w:rsidRDefault="00381D80" w:rsidP="00381D80">
      <w:pPr>
        <w:pStyle w:val="Default"/>
        <w:rPr>
          <w:color w:val="auto"/>
          <w:sz w:val="23"/>
          <w:szCs w:val="23"/>
        </w:rPr>
      </w:pPr>
      <w:r>
        <w:rPr>
          <w:rFonts w:ascii="Arial" w:hAnsi="Arial" w:cs="Arial"/>
          <w:color w:val="auto"/>
          <w:sz w:val="23"/>
          <w:szCs w:val="23"/>
        </w:rPr>
        <w:t xml:space="preserve">Barn er ulykkes forsikret den tiden de er i barnehagen, og på direkte vei til og fra barnehagen. </w:t>
      </w:r>
    </w:p>
    <w:p w14:paraId="424EE430" w14:textId="77777777" w:rsidR="00381D80" w:rsidRDefault="00381D80" w:rsidP="00381D80">
      <w:pPr>
        <w:pStyle w:val="Default"/>
        <w:rPr>
          <w:color w:val="auto"/>
          <w:sz w:val="23"/>
          <w:szCs w:val="23"/>
        </w:rPr>
      </w:pPr>
      <w:r>
        <w:rPr>
          <w:rFonts w:ascii="Arial" w:hAnsi="Arial" w:cs="Arial"/>
          <w:color w:val="auto"/>
          <w:sz w:val="23"/>
          <w:szCs w:val="23"/>
        </w:rPr>
        <w:t xml:space="preserve">Forsikringen gjelder også alle aktiviteter i barnehagens regi, herunder arrangementer på ettermiddag/kveldstid. Eiendeler er ikke forsikret. Foresatte har selv ansvaret for barnas eiendeler. </w:t>
      </w:r>
    </w:p>
    <w:p w14:paraId="17C1CDD0" w14:textId="6794CFD7" w:rsidR="00781273" w:rsidRDefault="00381D80" w:rsidP="00381D80">
      <w:r>
        <w:rPr>
          <w:sz w:val="23"/>
          <w:szCs w:val="23"/>
        </w:rPr>
        <w:t>Vedtektene er godkjent av Fellesnemda 21.06.19</w:t>
      </w:r>
    </w:p>
    <w:p w14:paraId="48ED5CC8" w14:textId="2634C6E6" w:rsidR="00781273" w:rsidRDefault="00781273" w:rsidP="000C0D44"/>
    <w:p w14:paraId="5FE7163E" w14:textId="77777777" w:rsidR="00E2563D" w:rsidRDefault="00E2563D" w:rsidP="00D04DFC">
      <w:pPr>
        <w:jc w:val="center"/>
      </w:pPr>
    </w:p>
    <w:p w14:paraId="5FE71640" w14:textId="159D5185" w:rsidR="00BE5CB3" w:rsidRPr="00462EBB" w:rsidRDefault="00270D1D" w:rsidP="00BE5CB3">
      <w:pPr>
        <w:rPr>
          <w:b/>
          <w:noProof/>
          <w:sz w:val="36"/>
          <w:szCs w:val="36"/>
        </w:rPr>
      </w:pPr>
      <w:r>
        <w:rPr>
          <w:b/>
          <w:noProof/>
          <w:sz w:val="40"/>
          <w:szCs w:val="40"/>
        </w:rPr>
        <mc:AlternateContent>
          <mc:Choice Requires="wps">
            <w:drawing>
              <wp:anchor distT="0" distB="0" distL="114300" distR="114300" simplePos="0" relativeHeight="251660288" behindDoc="0" locked="0" layoutInCell="0" allowOverlap="1" wp14:anchorId="5FE7171E" wp14:editId="45602CA3">
                <wp:simplePos x="0" y="0"/>
                <wp:positionH relativeFrom="column">
                  <wp:posOffset>4493260</wp:posOffset>
                </wp:positionH>
                <wp:positionV relativeFrom="paragraph">
                  <wp:posOffset>-442595</wp:posOffset>
                </wp:positionV>
                <wp:extent cx="1737360" cy="1371600"/>
                <wp:effectExtent l="1905" t="0" r="3810" b="4445"/>
                <wp:wrapSquare wrapText="lef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71732" w14:textId="77777777" w:rsidR="00F904A3" w:rsidRDefault="00F904A3" w:rsidP="00BE5CB3">
                            <w:pPr>
                              <w:jc w:val="center"/>
                              <w:rPr>
                                <w:rFonts w:ascii="Arial" w:hAnsi="Arial"/>
                                <w:sz w:val="18"/>
                              </w:rPr>
                            </w:pPr>
                            <w:r>
                              <w:rPr>
                                <w:noProof/>
                              </w:rPr>
                              <w:drawing>
                                <wp:inline distT="0" distB="0" distL="0" distR="0" wp14:anchorId="5FE7174C" wp14:editId="5FE7174D">
                                  <wp:extent cx="1390650" cy="1047750"/>
                                  <wp:effectExtent l="19050" t="0" r="0" b="0"/>
                                  <wp:docPr id="8" name="Bilde 1" descr="D:\JPG\hestehav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D:\JPG\hestehaven-logo.jpg"/>
                                          <pic:cNvPicPr>
                                            <a:picLocks noChangeAspect="1" noChangeArrowheads="1"/>
                                          </pic:cNvPicPr>
                                        </pic:nvPicPr>
                                        <pic:blipFill>
                                          <a:blip r:embed="rId15"/>
                                          <a:srcRect/>
                                          <a:stretch>
                                            <a:fillRect/>
                                          </a:stretch>
                                        </pic:blipFill>
                                        <pic:spPr bwMode="auto">
                                          <a:xfrm>
                                            <a:off x="0" y="0"/>
                                            <a:ext cx="1390650" cy="1047750"/>
                                          </a:xfrm>
                                          <a:prstGeom prst="rect">
                                            <a:avLst/>
                                          </a:prstGeom>
                                          <a:noFill/>
                                          <a:ln w="9525">
                                            <a:noFill/>
                                            <a:miter lim="800000"/>
                                            <a:headEnd/>
                                            <a:tailEnd/>
                                          </a:ln>
                                        </pic:spPr>
                                      </pic:pic>
                                    </a:graphicData>
                                  </a:graphic>
                                </wp:inline>
                              </w:drawing>
                            </w:r>
                          </w:p>
                          <w:p w14:paraId="5FE71733" w14:textId="77777777" w:rsidR="00F904A3" w:rsidRDefault="00F904A3" w:rsidP="00BE5CB3">
                            <w:pPr>
                              <w:jc w:val="center"/>
                            </w:pPr>
                            <w:r>
                              <w:rPr>
                                <w:rFonts w:ascii="Arial" w:hAnsi="Arial"/>
                                <w:sz w:val="18"/>
                              </w:rPr>
                              <w:t>Tlf  382 57 410</w:t>
                            </w:r>
                          </w:p>
                          <w:p w14:paraId="5FE71734" w14:textId="77777777" w:rsidR="00F904A3" w:rsidRPr="001C2BBC" w:rsidRDefault="00F904A3" w:rsidP="00BE5CB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171E" id="Text Box 2" o:spid="_x0000_s1028" type="#_x0000_t202" style="position:absolute;margin-left:353.8pt;margin-top:-34.85pt;width:136.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" o:allowincell="f" filled="f" stroked="f">
                <v:textbox>
                  <w:txbxContent>
                    <w:p w14:paraId="5FE71732" w14:textId="77777777" w:rsidR="00F904A3" w:rsidRDefault="00F904A3" w:rsidP="00BE5CB3">
                      <w:pPr>
                        <w:jc w:val="center"/>
                        <w:rPr>
                          <w:rFonts w:ascii="Arial" w:hAnsi="Arial"/>
                          <w:sz w:val="18"/>
                        </w:rPr>
                      </w:pPr>
                      <w:r>
                        <w:rPr>
                          <w:noProof/>
                        </w:rPr>
                        <w:drawing>
                          <wp:inline distT="0" distB="0" distL="0" distR="0" wp14:anchorId="5FE7174C" wp14:editId="5FE7174D">
                            <wp:extent cx="1390650" cy="1047750"/>
                            <wp:effectExtent l="19050" t="0" r="0" b="0"/>
                            <wp:docPr id="8" name="Bilde 1" descr="D:\JPG\hestehav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D:\JPG\hestehaven-logo.jpg"/>
                                    <pic:cNvPicPr>
                                      <a:picLocks noChangeAspect="1" noChangeArrowheads="1"/>
                                    </pic:cNvPicPr>
                                  </pic:nvPicPr>
                                  <pic:blipFill>
                                    <a:blip r:embed="rId16"/>
                                    <a:srcRect/>
                                    <a:stretch>
                                      <a:fillRect/>
                                    </a:stretch>
                                  </pic:blipFill>
                                  <pic:spPr bwMode="auto">
                                    <a:xfrm>
                                      <a:off x="0" y="0"/>
                                      <a:ext cx="1390650" cy="1047750"/>
                                    </a:xfrm>
                                    <a:prstGeom prst="rect">
                                      <a:avLst/>
                                    </a:prstGeom>
                                    <a:noFill/>
                                    <a:ln w="9525">
                                      <a:noFill/>
                                      <a:miter lim="800000"/>
                                      <a:headEnd/>
                                      <a:tailEnd/>
                                    </a:ln>
                                  </pic:spPr>
                                </pic:pic>
                              </a:graphicData>
                            </a:graphic>
                          </wp:inline>
                        </w:drawing>
                      </w:r>
                    </w:p>
                    <w:p w14:paraId="5FE71733" w14:textId="77777777" w:rsidR="00F904A3" w:rsidRDefault="00F904A3" w:rsidP="00BE5CB3">
                      <w:pPr>
                        <w:jc w:val="center"/>
                      </w:pPr>
                      <w:r>
                        <w:rPr>
                          <w:rFonts w:ascii="Arial" w:hAnsi="Arial"/>
                          <w:sz w:val="18"/>
                        </w:rPr>
                        <w:t>Tlf  382 57 410</w:t>
                      </w:r>
                    </w:p>
                    <w:p w14:paraId="5FE71734" w14:textId="77777777" w:rsidR="00F904A3" w:rsidRPr="001C2BBC" w:rsidRDefault="00F904A3" w:rsidP="00BE5CB3">
                      <w:pPr>
                        <w:jc w:val="center"/>
                        <w:rPr>
                          <w:sz w:val="24"/>
                          <w:szCs w:val="24"/>
                        </w:rPr>
                      </w:pPr>
                    </w:p>
                  </w:txbxContent>
                </v:textbox>
                <w10:wrap type="square" side="left"/>
              </v:shape>
            </w:pict>
          </mc:Fallback>
        </mc:AlternateContent>
      </w:r>
      <w:r w:rsidR="00BE5CB3" w:rsidRPr="005850E1">
        <w:rPr>
          <w:b/>
          <w:noProof/>
          <w:sz w:val="40"/>
          <w:szCs w:val="40"/>
        </w:rPr>
        <w:t>BARNEHAGER OG SMITTEVERN</w:t>
      </w:r>
      <w:r w:rsidR="00BE5CB3" w:rsidRPr="00462EBB">
        <w:rPr>
          <w:b/>
          <w:noProof/>
          <w:sz w:val="36"/>
          <w:szCs w:val="36"/>
        </w:rPr>
        <w:t>.</w:t>
      </w:r>
    </w:p>
    <w:p w14:paraId="5FE71641" w14:textId="77777777" w:rsidR="00BE5CB3" w:rsidRDefault="00BE5CB3" w:rsidP="00BE5CB3">
      <w:pPr>
        <w:rPr>
          <w:noProof/>
          <w:sz w:val="24"/>
          <w:szCs w:val="24"/>
        </w:rPr>
      </w:pPr>
      <w:r>
        <w:rPr>
          <w:noProof/>
          <w:sz w:val="24"/>
          <w:szCs w:val="24"/>
        </w:rPr>
        <w:t xml:space="preserve">(Jf. </w:t>
      </w:r>
      <w:r w:rsidRPr="00CB1F6B">
        <w:rPr>
          <w:noProof/>
          <w:sz w:val="24"/>
          <w:szCs w:val="24"/>
          <w:u w:val="single"/>
        </w:rPr>
        <w:t>Anbefalte</w:t>
      </w:r>
      <w:r>
        <w:rPr>
          <w:noProof/>
          <w:sz w:val="24"/>
          <w:szCs w:val="24"/>
        </w:rPr>
        <w:t xml:space="preserve"> faglige råd fra Folkehelseinstituttet januar 2009)</w:t>
      </w:r>
    </w:p>
    <w:p w14:paraId="5FE71642" w14:textId="77777777" w:rsidR="00BE5CB3" w:rsidRPr="00F95487" w:rsidRDefault="00BE5CB3" w:rsidP="00BE5CB3">
      <w:pPr>
        <w:rPr>
          <w:noProof/>
          <w:sz w:val="24"/>
          <w:szCs w:val="24"/>
        </w:rPr>
      </w:pPr>
    </w:p>
    <w:p w14:paraId="5FE71643" w14:textId="77777777" w:rsidR="00BE5CB3" w:rsidRPr="005850E1" w:rsidRDefault="00BE5CB3" w:rsidP="00BE5CB3">
      <w:pPr>
        <w:rPr>
          <w:b/>
          <w:noProof/>
          <w:sz w:val="28"/>
          <w:szCs w:val="28"/>
          <w:u w:val="single"/>
        </w:rPr>
      </w:pPr>
      <w:r w:rsidRPr="005850E1">
        <w:rPr>
          <w:b/>
          <w:noProof/>
          <w:sz w:val="28"/>
          <w:szCs w:val="28"/>
          <w:u w:val="single"/>
        </w:rPr>
        <w:t>Hovedregel:</w:t>
      </w:r>
    </w:p>
    <w:p w14:paraId="5FE71644" w14:textId="77777777" w:rsidR="00BE5CB3" w:rsidRDefault="00BE5CB3" w:rsidP="00BE5CB3">
      <w:pPr>
        <w:rPr>
          <w:noProof/>
          <w:sz w:val="24"/>
          <w:szCs w:val="24"/>
        </w:rPr>
      </w:pPr>
    </w:p>
    <w:p w14:paraId="5FE71645" w14:textId="77777777" w:rsidR="00BE5CB3" w:rsidRPr="00677F35" w:rsidRDefault="00BE5CB3" w:rsidP="00BE5CB3">
      <w:pPr>
        <w:rPr>
          <w:noProof/>
          <w:sz w:val="28"/>
          <w:szCs w:val="28"/>
        </w:rPr>
      </w:pPr>
      <w:r w:rsidRPr="00677F35">
        <w:rPr>
          <w:noProof/>
          <w:sz w:val="28"/>
          <w:szCs w:val="28"/>
        </w:rPr>
        <w:t>Det er barnets allmenntilstand som avgjør om barnet kan gå i barnehagen eller bør være hjemme. Vurdering av barnets allmenntilstand vil alltid måtte baseres på foresattes skjønn. Som hovedregel bør barnet være friskt nok til å kunne delta i normale aktiviteter i barnehagen.</w:t>
      </w:r>
    </w:p>
    <w:p w14:paraId="5FE71646" w14:textId="77777777" w:rsidR="00BE5CB3" w:rsidRDefault="00BE5CB3" w:rsidP="00BE5CB3">
      <w:pPr>
        <w:rPr>
          <w:noProof/>
          <w:sz w:val="24"/>
          <w:szCs w:val="24"/>
        </w:rPr>
      </w:pPr>
    </w:p>
    <w:p w14:paraId="5FE71647" w14:textId="77777777" w:rsidR="00BE5CB3" w:rsidRDefault="00BE5CB3" w:rsidP="00BE5CB3">
      <w:pPr>
        <w:rPr>
          <w:noProof/>
          <w:sz w:val="24"/>
          <w:szCs w:val="24"/>
        </w:rPr>
      </w:pPr>
    </w:p>
    <w:p w14:paraId="5FE71648" w14:textId="77777777" w:rsidR="00BE5CB3" w:rsidRPr="005850E1" w:rsidRDefault="00BE5CB3" w:rsidP="00BE5CB3">
      <w:pPr>
        <w:rPr>
          <w:b/>
          <w:noProof/>
          <w:sz w:val="28"/>
          <w:szCs w:val="28"/>
        </w:rPr>
      </w:pPr>
      <w:r w:rsidRPr="005850E1">
        <w:rPr>
          <w:b/>
          <w:noProof/>
          <w:sz w:val="28"/>
          <w:szCs w:val="28"/>
        </w:rPr>
        <w:t>FEBER:</w:t>
      </w:r>
    </w:p>
    <w:p w14:paraId="5FE71649" w14:textId="77777777" w:rsidR="00BE5CB3" w:rsidRPr="005850E1" w:rsidRDefault="00BE5CB3" w:rsidP="00BE5CB3">
      <w:pPr>
        <w:numPr>
          <w:ilvl w:val="0"/>
          <w:numId w:val="1"/>
        </w:numPr>
        <w:rPr>
          <w:noProof/>
          <w:sz w:val="28"/>
          <w:szCs w:val="28"/>
        </w:rPr>
      </w:pPr>
      <w:r>
        <w:rPr>
          <w:noProof/>
          <w:sz w:val="28"/>
          <w:szCs w:val="28"/>
        </w:rPr>
        <w:t>Te</w:t>
      </w:r>
      <w:r w:rsidRPr="005850E1">
        <w:rPr>
          <w:noProof/>
          <w:sz w:val="28"/>
          <w:szCs w:val="28"/>
        </w:rPr>
        <w:t xml:space="preserve">mperatur mer enn 37,5 grader om morgenen og 38 grader om kvelden anses å være forhøyet temperatur. </w:t>
      </w:r>
    </w:p>
    <w:p w14:paraId="5FE7164A" w14:textId="6E3F53D3" w:rsidR="00BE5CB3" w:rsidRPr="005850E1" w:rsidRDefault="00BE5CB3" w:rsidP="00BE5CB3">
      <w:pPr>
        <w:numPr>
          <w:ilvl w:val="0"/>
          <w:numId w:val="1"/>
        </w:numPr>
        <w:rPr>
          <w:noProof/>
          <w:sz w:val="28"/>
          <w:szCs w:val="28"/>
        </w:rPr>
      </w:pPr>
      <w:r w:rsidRPr="005850E1">
        <w:rPr>
          <w:noProof/>
          <w:sz w:val="28"/>
          <w:szCs w:val="28"/>
        </w:rPr>
        <w:t xml:space="preserve">Barn med feber </w:t>
      </w:r>
      <w:r w:rsidR="00324D47">
        <w:rPr>
          <w:noProof/>
          <w:sz w:val="28"/>
          <w:szCs w:val="28"/>
        </w:rPr>
        <w:t>må</w:t>
      </w:r>
      <w:r w:rsidRPr="005850E1">
        <w:rPr>
          <w:noProof/>
          <w:sz w:val="28"/>
          <w:szCs w:val="28"/>
        </w:rPr>
        <w:t xml:space="preserve"> først og fremst av hensyn til seg selv holde</w:t>
      </w:r>
      <w:r>
        <w:rPr>
          <w:noProof/>
          <w:sz w:val="28"/>
          <w:szCs w:val="28"/>
        </w:rPr>
        <w:t>s hjemme til barnet</w:t>
      </w:r>
      <w:r w:rsidRPr="005850E1">
        <w:rPr>
          <w:noProof/>
          <w:sz w:val="28"/>
          <w:szCs w:val="28"/>
        </w:rPr>
        <w:t xml:space="preserve"> er feberfri.</w:t>
      </w:r>
    </w:p>
    <w:p w14:paraId="5FE7164B" w14:textId="77777777" w:rsidR="00BE5CB3" w:rsidRPr="005850E1" w:rsidRDefault="00BE5CB3" w:rsidP="00BE5CB3">
      <w:pPr>
        <w:rPr>
          <w:noProof/>
          <w:sz w:val="28"/>
          <w:szCs w:val="28"/>
        </w:rPr>
      </w:pPr>
    </w:p>
    <w:p w14:paraId="5FE7164C" w14:textId="77777777" w:rsidR="00BE5CB3" w:rsidRPr="005850E1" w:rsidRDefault="00BE5CB3" w:rsidP="00BE5CB3">
      <w:pPr>
        <w:rPr>
          <w:noProof/>
          <w:sz w:val="28"/>
          <w:szCs w:val="28"/>
        </w:rPr>
      </w:pPr>
    </w:p>
    <w:p w14:paraId="5FE7164D" w14:textId="77777777" w:rsidR="00BE5CB3" w:rsidRPr="005850E1" w:rsidRDefault="00BE5CB3" w:rsidP="00BE5CB3">
      <w:pPr>
        <w:rPr>
          <w:b/>
          <w:noProof/>
          <w:sz w:val="28"/>
          <w:szCs w:val="28"/>
        </w:rPr>
      </w:pPr>
      <w:r w:rsidRPr="005850E1">
        <w:rPr>
          <w:b/>
          <w:noProof/>
          <w:sz w:val="28"/>
          <w:szCs w:val="28"/>
        </w:rPr>
        <w:t xml:space="preserve">DIARE </w:t>
      </w:r>
      <w:r w:rsidR="00F904A3">
        <w:rPr>
          <w:b/>
          <w:noProof/>
          <w:sz w:val="28"/>
          <w:szCs w:val="28"/>
        </w:rPr>
        <w:t xml:space="preserve">OG </w:t>
      </w:r>
      <w:r w:rsidRPr="005850E1">
        <w:rPr>
          <w:b/>
          <w:noProof/>
          <w:sz w:val="28"/>
          <w:szCs w:val="28"/>
        </w:rPr>
        <w:t>BREKNING:</w:t>
      </w:r>
    </w:p>
    <w:p w14:paraId="5FE7164E" w14:textId="4CDAE160" w:rsidR="00BE5CB3" w:rsidRPr="005850E1" w:rsidRDefault="00BE5CB3" w:rsidP="00BE5CB3">
      <w:pPr>
        <w:numPr>
          <w:ilvl w:val="0"/>
          <w:numId w:val="1"/>
        </w:numPr>
        <w:rPr>
          <w:noProof/>
          <w:sz w:val="28"/>
          <w:szCs w:val="28"/>
        </w:rPr>
      </w:pPr>
      <w:r w:rsidRPr="005850E1">
        <w:rPr>
          <w:noProof/>
          <w:sz w:val="28"/>
          <w:szCs w:val="28"/>
        </w:rPr>
        <w:t xml:space="preserve">Barn med akutte diaretilstander </w:t>
      </w:r>
      <w:r w:rsidR="00324D47">
        <w:rPr>
          <w:noProof/>
          <w:sz w:val="28"/>
          <w:szCs w:val="28"/>
        </w:rPr>
        <w:t xml:space="preserve">skal </w:t>
      </w:r>
      <w:r w:rsidRPr="005850E1">
        <w:rPr>
          <w:noProof/>
          <w:sz w:val="28"/>
          <w:szCs w:val="28"/>
        </w:rPr>
        <w:t>ikke vende ti</w:t>
      </w:r>
      <w:r w:rsidR="00EF0F1E">
        <w:rPr>
          <w:noProof/>
          <w:sz w:val="28"/>
          <w:szCs w:val="28"/>
        </w:rPr>
        <w:t>lbake til barnehagen før 48 timer</w:t>
      </w:r>
      <w:r w:rsidRPr="005850E1">
        <w:rPr>
          <w:noProof/>
          <w:sz w:val="28"/>
          <w:szCs w:val="28"/>
        </w:rPr>
        <w:t xml:space="preserve"> etter at de har blitt symtomfrie. Gjelder også bleiebarn. </w:t>
      </w:r>
    </w:p>
    <w:p w14:paraId="5FE7164F" w14:textId="77777777" w:rsidR="00BE5CB3" w:rsidRPr="005850E1" w:rsidRDefault="00BE5CB3" w:rsidP="00BE5CB3">
      <w:pPr>
        <w:rPr>
          <w:noProof/>
          <w:sz w:val="28"/>
          <w:szCs w:val="28"/>
        </w:rPr>
      </w:pPr>
    </w:p>
    <w:p w14:paraId="5FE71650" w14:textId="77777777" w:rsidR="00BE5CB3" w:rsidRPr="005850E1" w:rsidRDefault="00BE5CB3" w:rsidP="00BE5CB3">
      <w:pPr>
        <w:rPr>
          <w:noProof/>
          <w:sz w:val="28"/>
          <w:szCs w:val="28"/>
        </w:rPr>
      </w:pPr>
    </w:p>
    <w:p w14:paraId="5FE71651" w14:textId="77777777" w:rsidR="00BE5CB3" w:rsidRPr="005850E1" w:rsidRDefault="00BE5CB3" w:rsidP="00BE5CB3">
      <w:pPr>
        <w:rPr>
          <w:b/>
          <w:noProof/>
          <w:sz w:val="28"/>
          <w:szCs w:val="28"/>
        </w:rPr>
      </w:pPr>
      <w:r w:rsidRPr="005850E1">
        <w:rPr>
          <w:b/>
          <w:noProof/>
          <w:sz w:val="28"/>
          <w:szCs w:val="28"/>
        </w:rPr>
        <w:t>ØYEKATARR:</w:t>
      </w:r>
    </w:p>
    <w:p w14:paraId="5FE71652" w14:textId="77777777" w:rsidR="00BE5CB3" w:rsidRPr="005850E1" w:rsidRDefault="00BE5CB3" w:rsidP="00BE5CB3">
      <w:pPr>
        <w:numPr>
          <w:ilvl w:val="0"/>
          <w:numId w:val="1"/>
        </w:numPr>
        <w:rPr>
          <w:noProof/>
          <w:sz w:val="28"/>
          <w:szCs w:val="28"/>
        </w:rPr>
      </w:pPr>
      <w:r w:rsidRPr="005850E1">
        <w:rPr>
          <w:noProof/>
          <w:sz w:val="28"/>
          <w:szCs w:val="28"/>
        </w:rPr>
        <w:t>Barn trenger ikke holdes hjemme ved mild/moderat øyekatarr</w:t>
      </w:r>
    </w:p>
    <w:p w14:paraId="5FE71653" w14:textId="77777777" w:rsidR="00BE5CB3" w:rsidRPr="005850E1" w:rsidRDefault="00BE5CB3" w:rsidP="00BE5CB3">
      <w:pPr>
        <w:numPr>
          <w:ilvl w:val="0"/>
          <w:numId w:val="1"/>
        </w:numPr>
        <w:rPr>
          <w:noProof/>
          <w:sz w:val="28"/>
          <w:szCs w:val="28"/>
        </w:rPr>
      </w:pPr>
      <w:r w:rsidRPr="005850E1">
        <w:rPr>
          <w:noProof/>
          <w:sz w:val="28"/>
          <w:szCs w:val="28"/>
        </w:rPr>
        <w:t>Barn med kraftig øyekatarr med rikelig pussdannelse bør holdes hjemm</w:t>
      </w:r>
      <w:r>
        <w:rPr>
          <w:noProof/>
          <w:sz w:val="28"/>
          <w:szCs w:val="28"/>
        </w:rPr>
        <w:t>e</w:t>
      </w:r>
      <w:r w:rsidRPr="005850E1">
        <w:rPr>
          <w:noProof/>
          <w:sz w:val="28"/>
          <w:szCs w:val="28"/>
        </w:rPr>
        <w:t xml:space="preserve"> inntil smussdannelse avtar.</w:t>
      </w:r>
    </w:p>
    <w:p w14:paraId="5FE71654" w14:textId="77777777" w:rsidR="00BE5CB3" w:rsidRPr="005850E1" w:rsidRDefault="00BE5CB3" w:rsidP="00BE5CB3">
      <w:pPr>
        <w:numPr>
          <w:ilvl w:val="0"/>
          <w:numId w:val="1"/>
        </w:numPr>
        <w:rPr>
          <w:noProof/>
          <w:sz w:val="28"/>
          <w:szCs w:val="28"/>
        </w:rPr>
      </w:pPr>
      <w:r w:rsidRPr="005850E1">
        <w:rPr>
          <w:noProof/>
          <w:sz w:val="28"/>
          <w:szCs w:val="28"/>
        </w:rPr>
        <w:t>Allmenntilstanden styrer hvor lenge barnet bør være hjemme.</w:t>
      </w:r>
    </w:p>
    <w:p w14:paraId="5FE71655" w14:textId="77777777" w:rsidR="00BE5CB3" w:rsidRPr="005850E1" w:rsidRDefault="00BE5CB3" w:rsidP="00BE5CB3">
      <w:pPr>
        <w:rPr>
          <w:noProof/>
          <w:sz w:val="28"/>
          <w:szCs w:val="28"/>
        </w:rPr>
      </w:pPr>
    </w:p>
    <w:p w14:paraId="5FE71656" w14:textId="77777777" w:rsidR="00BE5CB3" w:rsidRPr="005850E1" w:rsidRDefault="00BE5CB3" w:rsidP="00BE5CB3">
      <w:pPr>
        <w:rPr>
          <w:noProof/>
          <w:sz w:val="28"/>
          <w:szCs w:val="28"/>
        </w:rPr>
      </w:pPr>
    </w:p>
    <w:p w14:paraId="5FE71657" w14:textId="77777777" w:rsidR="00BE5CB3" w:rsidRPr="005850E1" w:rsidRDefault="00BE5CB3" w:rsidP="00BE5CB3">
      <w:pPr>
        <w:rPr>
          <w:b/>
          <w:noProof/>
          <w:sz w:val="28"/>
          <w:szCs w:val="28"/>
        </w:rPr>
      </w:pPr>
      <w:r w:rsidRPr="005850E1">
        <w:rPr>
          <w:b/>
          <w:noProof/>
          <w:sz w:val="28"/>
          <w:szCs w:val="28"/>
        </w:rPr>
        <w:t>FORKJØLELSE, HOSTE, INFLUENSA, ØREBETENNELSE:</w:t>
      </w:r>
    </w:p>
    <w:p w14:paraId="5FE71658" w14:textId="77777777" w:rsidR="00BE5CB3" w:rsidRPr="005850E1" w:rsidRDefault="00BE5CB3" w:rsidP="00BE5CB3">
      <w:pPr>
        <w:numPr>
          <w:ilvl w:val="0"/>
          <w:numId w:val="1"/>
        </w:numPr>
        <w:rPr>
          <w:noProof/>
          <w:sz w:val="28"/>
          <w:szCs w:val="28"/>
        </w:rPr>
      </w:pPr>
      <w:r w:rsidRPr="005850E1">
        <w:rPr>
          <w:noProof/>
          <w:sz w:val="28"/>
          <w:szCs w:val="28"/>
        </w:rPr>
        <w:t>Barnet kan gå til barnehagen når allmenntilstanden tilsier det.</w:t>
      </w:r>
    </w:p>
    <w:p w14:paraId="7165AAAC" w14:textId="77777777" w:rsidR="00270D1D" w:rsidRDefault="00270D1D" w:rsidP="00BE5CB3">
      <w:pPr>
        <w:rPr>
          <w:b/>
          <w:noProof/>
          <w:sz w:val="28"/>
          <w:szCs w:val="28"/>
        </w:rPr>
      </w:pPr>
    </w:p>
    <w:p w14:paraId="5FE7165B" w14:textId="7E5DD948" w:rsidR="00BE5CB3" w:rsidRPr="005850E1" w:rsidRDefault="00BE5CB3" w:rsidP="00BE5CB3">
      <w:pPr>
        <w:rPr>
          <w:b/>
          <w:noProof/>
          <w:sz w:val="28"/>
          <w:szCs w:val="28"/>
        </w:rPr>
      </w:pPr>
      <w:r w:rsidRPr="005850E1">
        <w:rPr>
          <w:b/>
          <w:noProof/>
          <w:sz w:val="28"/>
          <w:szCs w:val="28"/>
        </w:rPr>
        <w:t>BRENNKOPPER:</w:t>
      </w:r>
    </w:p>
    <w:p w14:paraId="5FE7165C" w14:textId="77777777" w:rsidR="00BE5CB3" w:rsidRPr="005850E1" w:rsidRDefault="00BE5CB3" w:rsidP="00BE5CB3">
      <w:pPr>
        <w:numPr>
          <w:ilvl w:val="0"/>
          <w:numId w:val="1"/>
        </w:numPr>
        <w:rPr>
          <w:noProof/>
          <w:sz w:val="28"/>
          <w:szCs w:val="28"/>
        </w:rPr>
      </w:pPr>
      <w:r w:rsidRPr="005850E1">
        <w:rPr>
          <w:noProof/>
          <w:sz w:val="28"/>
          <w:szCs w:val="28"/>
        </w:rPr>
        <w:t>Når hudlesjonene er under kontroll, kan barnet vende tilbake til barnehagen.</w:t>
      </w:r>
    </w:p>
    <w:p w14:paraId="5FE7165D" w14:textId="74E3ECF1" w:rsidR="00BE5CB3" w:rsidRDefault="00270D1D" w:rsidP="00BE5CB3">
      <w:pPr>
        <w:rPr>
          <w:b/>
          <w:sz w:val="40"/>
          <w:szCs w:val="40"/>
        </w:rPr>
      </w:pPr>
      <w:r>
        <w:rPr>
          <w:noProof/>
          <w:sz w:val="28"/>
          <w:szCs w:val="28"/>
        </w:rPr>
        <mc:AlternateContent>
          <mc:Choice Requires="wps">
            <w:drawing>
              <wp:anchor distT="0" distB="0" distL="114300" distR="114300" simplePos="0" relativeHeight="251672576" behindDoc="0" locked="0" layoutInCell="1" allowOverlap="1" wp14:anchorId="5FE7171F" wp14:editId="6E70B530">
                <wp:simplePos x="0" y="0"/>
                <wp:positionH relativeFrom="column">
                  <wp:posOffset>4522470</wp:posOffset>
                </wp:positionH>
                <wp:positionV relativeFrom="paragraph">
                  <wp:posOffset>535940</wp:posOffset>
                </wp:positionV>
                <wp:extent cx="935990" cy="729615"/>
                <wp:effectExtent l="12065" t="8255" r="13970" b="50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729615"/>
                        </a:xfrm>
                        <a:prstGeom prst="rect">
                          <a:avLst/>
                        </a:prstGeom>
                        <a:solidFill>
                          <a:srgbClr val="FFFFFF"/>
                        </a:solidFill>
                        <a:ln w="9525">
                          <a:solidFill>
                            <a:srgbClr val="000000"/>
                          </a:solidFill>
                          <a:miter lim="800000"/>
                          <a:headEnd/>
                          <a:tailEnd/>
                        </a:ln>
                      </wps:spPr>
                      <wps:txbx>
                        <w:txbxContent>
                          <w:p w14:paraId="5FE71735" w14:textId="77777777" w:rsidR="00F904A3" w:rsidRDefault="00F904A3">
                            <w:r>
                              <w:rPr>
                                <w:noProof/>
                              </w:rPr>
                              <w:drawing>
                                <wp:inline distT="0" distB="0" distL="0" distR="0" wp14:anchorId="5FE7174E" wp14:editId="5FE7174F">
                                  <wp:extent cx="723900" cy="628650"/>
                                  <wp:effectExtent l="19050" t="0" r="0" b="0"/>
                                  <wp:docPr id="11" name="Bilde 2" descr="C:\Users\ods\AppData\Local\Microsoft\Windows\Temporary Internet Files\Content.IE5\NIQDFF6V\MC900299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s\AppData\Local\Microsoft\Windows\Temporary Internet Files\Content.IE5\NIQDFF6V\MC900299073[1].wmf"/>
                                          <pic:cNvPicPr>
                                            <a:picLocks noChangeAspect="1" noChangeArrowheads="1"/>
                                          </pic:cNvPicPr>
                                        </pic:nvPicPr>
                                        <pic:blipFill>
                                          <a:blip r:embed="rId17"/>
                                          <a:srcRect/>
                                          <a:stretch>
                                            <a:fillRect/>
                                          </a:stretch>
                                        </pic:blipFill>
                                        <pic:spPr bwMode="auto">
                                          <a:xfrm>
                                            <a:off x="0" y="0"/>
                                            <a:ext cx="723900" cy="628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7171F" id="Text Box 15" o:spid="_x0000_s1029" type="#_x0000_t202" style="position:absolute;margin-left:356.1pt;margin-top:42.2pt;width:73.7pt;height:57.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">
                <v:textbox style="mso-fit-shape-to-text:t">
                  <w:txbxContent>
                    <w:p w14:paraId="5FE71735" w14:textId="77777777" w:rsidR="00F904A3" w:rsidRDefault="00F904A3">
                      <w:r>
                        <w:rPr>
                          <w:noProof/>
                        </w:rPr>
                        <w:drawing>
                          <wp:inline distT="0" distB="0" distL="0" distR="0" wp14:anchorId="5FE7174E" wp14:editId="5FE7174F">
                            <wp:extent cx="723900" cy="628650"/>
                            <wp:effectExtent l="19050" t="0" r="0" b="0"/>
                            <wp:docPr id="11" name="Bilde 2" descr="C:\Users\ods\AppData\Local\Microsoft\Windows\Temporary Internet Files\Content.IE5\NIQDFF6V\MC900299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s\AppData\Local\Microsoft\Windows\Temporary Internet Files\Content.IE5\NIQDFF6V\MC900299073[1].wmf"/>
                                    <pic:cNvPicPr>
                                      <a:picLocks noChangeAspect="1" noChangeArrowheads="1"/>
                                    </pic:cNvPicPr>
                                  </pic:nvPicPr>
                                  <pic:blipFill>
                                    <a:blip r:embed="rId18"/>
                                    <a:srcRect/>
                                    <a:stretch>
                                      <a:fillRect/>
                                    </a:stretch>
                                  </pic:blipFill>
                                  <pic:spPr bwMode="auto">
                                    <a:xfrm>
                                      <a:off x="0" y="0"/>
                                      <a:ext cx="723900" cy="628650"/>
                                    </a:xfrm>
                                    <a:prstGeom prst="rect">
                                      <a:avLst/>
                                    </a:prstGeom>
                                    <a:noFill/>
                                    <a:ln w="9525">
                                      <a:noFill/>
                                      <a:miter lim="800000"/>
                                      <a:headEnd/>
                                      <a:tailEnd/>
                                    </a:ln>
                                  </pic:spPr>
                                </pic:pic>
                              </a:graphicData>
                            </a:graphic>
                          </wp:inline>
                        </w:drawing>
                      </w:r>
                    </w:p>
                  </w:txbxContent>
                </v:textbox>
              </v:shape>
            </w:pict>
          </mc:Fallback>
        </mc:AlternateContent>
      </w:r>
      <w:r w:rsidR="00BE5CB3" w:rsidRPr="005850E1">
        <w:rPr>
          <w:noProof/>
          <w:sz w:val="28"/>
          <w:szCs w:val="28"/>
        </w:rPr>
        <w:t>Det må ikke være fare for at smitteførende sårsekret kan påføres andre barnehagebarn direkte eller indirekte gjennom kontaktpunkter. Ved småleksjoner kan de tildekkes.</w:t>
      </w:r>
      <w:r w:rsidR="00BE5CB3" w:rsidRPr="00BB4BC7">
        <w:rPr>
          <w:b/>
          <w:sz w:val="40"/>
          <w:szCs w:val="40"/>
        </w:rPr>
        <w:t xml:space="preserve"> </w:t>
      </w:r>
    </w:p>
    <w:p w14:paraId="5FE7165E" w14:textId="77777777" w:rsidR="00BE5CB3" w:rsidRPr="00270D1D" w:rsidRDefault="00BE5CB3" w:rsidP="00BE5CB3">
      <w:pPr>
        <w:rPr>
          <w:b/>
          <w:sz w:val="32"/>
          <w:szCs w:val="32"/>
        </w:rPr>
      </w:pPr>
    </w:p>
    <w:p w14:paraId="5FE7165F" w14:textId="105BA7B1" w:rsidR="008B586B" w:rsidRPr="00270D1D" w:rsidRDefault="00270D1D">
      <w:pPr>
        <w:rPr>
          <w:b/>
          <w:sz w:val="32"/>
          <w:szCs w:val="32"/>
        </w:rPr>
      </w:pPr>
      <w:r w:rsidRPr="00270D1D">
        <w:rPr>
          <w:b/>
          <w:sz w:val="32"/>
          <w:szCs w:val="32"/>
        </w:rPr>
        <w:t>NB</w:t>
      </w:r>
      <w:r w:rsidR="00272FBA" w:rsidRPr="00270D1D">
        <w:rPr>
          <w:b/>
          <w:sz w:val="32"/>
          <w:szCs w:val="32"/>
        </w:rPr>
        <w:t xml:space="preserve">: GOD HÅNDHYGIENE </w:t>
      </w:r>
    </w:p>
    <w:p w14:paraId="5FE71660" w14:textId="77777777" w:rsidR="00272FBA" w:rsidRDefault="00272FBA" w:rsidP="00F11823">
      <w:pPr>
        <w:jc w:val="both"/>
        <w:rPr>
          <w:b/>
          <w:sz w:val="40"/>
          <w:szCs w:val="40"/>
        </w:rPr>
      </w:pPr>
    </w:p>
    <w:p w14:paraId="2EA77FD3" w14:textId="77777777" w:rsidR="00270D1D" w:rsidRDefault="00270D1D" w:rsidP="00F11823">
      <w:pPr>
        <w:jc w:val="both"/>
        <w:rPr>
          <w:b/>
          <w:sz w:val="40"/>
          <w:szCs w:val="40"/>
        </w:rPr>
      </w:pPr>
    </w:p>
    <w:p w14:paraId="5FE71661" w14:textId="69103AAA" w:rsidR="00BE5CB3" w:rsidRPr="008F68D6" w:rsidRDefault="00BE5CB3" w:rsidP="00F11823">
      <w:pPr>
        <w:jc w:val="both"/>
        <w:rPr>
          <w:b/>
          <w:sz w:val="40"/>
          <w:szCs w:val="40"/>
        </w:rPr>
      </w:pPr>
      <w:r w:rsidRPr="008F68D6">
        <w:rPr>
          <w:b/>
          <w:sz w:val="40"/>
          <w:szCs w:val="40"/>
        </w:rPr>
        <w:lastRenderedPageBreak/>
        <w:t>UTEKLÆR OG EKSTRA TØY I BARNEHAGEN</w:t>
      </w:r>
    </w:p>
    <w:p w14:paraId="5FE71662" w14:textId="77777777" w:rsidR="00BE5CB3" w:rsidRPr="001232F3" w:rsidRDefault="00BE5CB3" w:rsidP="00BE5CB3">
      <w:pPr>
        <w:rPr>
          <w:b/>
          <w:sz w:val="28"/>
          <w:szCs w:val="28"/>
        </w:rPr>
      </w:pPr>
    </w:p>
    <w:p w14:paraId="5FE71663" w14:textId="540EB0E6" w:rsidR="00BE5CB3" w:rsidRPr="001232F3" w:rsidRDefault="00270D1D" w:rsidP="00BE5CB3">
      <w:pPr>
        <w:rPr>
          <w:sz w:val="28"/>
          <w:szCs w:val="28"/>
        </w:rPr>
      </w:pPr>
      <w:r>
        <w:rPr>
          <w:b/>
          <w:noProof/>
          <w:sz w:val="28"/>
          <w:szCs w:val="28"/>
        </w:rPr>
        <mc:AlternateContent>
          <mc:Choice Requires="wps">
            <w:drawing>
              <wp:anchor distT="0" distB="0" distL="114300" distR="114300" simplePos="0" relativeHeight="251662336" behindDoc="0" locked="0" layoutInCell="1" allowOverlap="1" wp14:anchorId="5FE71720" wp14:editId="0BBFB1A5">
                <wp:simplePos x="0" y="0"/>
                <wp:positionH relativeFrom="column">
                  <wp:posOffset>-199390</wp:posOffset>
                </wp:positionH>
                <wp:positionV relativeFrom="paragraph">
                  <wp:posOffset>57785</wp:posOffset>
                </wp:positionV>
                <wp:extent cx="6096000" cy="1731010"/>
                <wp:effectExtent l="14605" t="8255" r="13970" b="228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3101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FE71736" w14:textId="77777777" w:rsidR="00F904A3" w:rsidRPr="008F68D6" w:rsidRDefault="00F904A3" w:rsidP="00BE5CB3">
                            <w:pPr>
                              <w:rPr>
                                <w:b/>
                                <w:sz w:val="24"/>
                                <w:szCs w:val="24"/>
                              </w:rPr>
                            </w:pPr>
                            <w:r w:rsidRPr="008F68D6">
                              <w:rPr>
                                <w:b/>
                                <w:sz w:val="24"/>
                                <w:szCs w:val="24"/>
                              </w:rPr>
                              <w:t>EKSTRATØY SOM LIGGER I KURV/SEKK I FINGARDEROBEN:</w:t>
                            </w:r>
                          </w:p>
                          <w:p w14:paraId="5FE71737" w14:textId="77777777" w:rsidR="00F904A3" w:rsidRPr="008F68D6" w:rsidRDefault="00F904A3" w:rsidP="00BE5CB3">
                            <w:pPr>
                              <w:pStyle w:val="Listeavsnitt"/>
                              <w:numPr>
                                <w:ilvl w:val="0"/>
                                <w:numId w:val="3"/>
                              </w:numPr>
                              <w:rPr>
                                <w:sz w:val="24"/>
                                <w:szCs w:val="24"/>
                              </w:rPr>
                            </w:pPr>
                            <w:r w:rsidRPr="008F68D6">
                              <w:rPr>
                                <w:sz w:val="24"/>
                                <w:szCs w:val="24"/>
                              </w:rPr>
                              <w:t>2 TRUSER</w:t>
                            </w:r>
                          </w:p>
                          <w:p w14:paraId="5FE71738" w14:textId="77777777" w:rsidR="00F904A3" w:rsidRPr="008F68D6" w:rsidRDefault="00F904A3" w:rsidP="00BE5CB3">
                            <w:pPr>
                              <w:pStyle w:val="Listeavsnitt"/>
                              <w:numPr>
                                <w:ilvl w:val="0"/>
                                <w:numId w:val="3"/>
                              </w:numPr>
                              <w:rPr>
                                <w:sz w:val="24"/>
                                <w:szCs w:val="24"/>
                              </w:rPr>
                            </w:pPr>
                            <w:r w:rsidRPr="008F68D6">
                              <w:rPr>
                                <w:sz w:val="24"/>
                                <w:szCs w:val="24"/>
                              </w:rPr>
                              <w:t>2 PAR SOKKER</w:t>
                            </w:r>
                          </w:p>
                          <w:p w14:paraId="5FE71739" w14:textId="77777777" w:rsidR="00F904A3" w:rsidRPr="008F68D6" w:rsidRDefault="00F904A3" w:rsidP="00BE5CB3">
                            <w:pPr>
                              <w:pStyle w:val="Listeavsnitt"/>
                              <w:numPr>
                                <w:ilvl w:val="0"/>
                                <w:numId w:val="3"/>
                              </w:numPr>
                              <w:rPr>
                                <w:sz w:val="24"/>
                                <w:szCs w:val="24"/>
                              </w:rPr>
                            </w:pPr>
                            <w:r w:rsidRPr="008F68D6">
                              <w:rPr>
                                <w:sz w:val="24"/>
                                <w:szCs w:val="24"/>
                              </w:rPr>
                              <w:t>2 STK STILLONGS EL. STRØMPEBUKSER</w:t>
                            </w:r>
                          </w:p>
                          <w:p w14:paraId="5FE7173A" w14:textId="77777777" w:rsidR="00F904A3" w:rsidRPr="008F68D6" w:rsidRDefault="00F904A3" w:rsidP="00BE5CB3">
                            <w:pPr>
                              <w:pStyle w:val="Listeavsnitt"/>
                              <w:numPr>
                                <w:ilvl w:val="0"/>
                                <w:numId w:val="3"/>
                              </w:numPr>
                              <w:rPr>
                                <w:sz w:val="24"/>
                                <w:szCs w:val="24"/>
                              </w:rPr>
                            </w:pPr>
                            <w:r w:rsidRPr="008F68D6">
                              <w:rPr>
                                <w:sz w:val="24"/>
                                <w:szCs w:val="24"/>
                              </w:rPr>
                              <w:t>BODY EL. TRØYE, LANG ELLER KORTARMET</w:t>
                            </w:r>
                          </w:p>
                          <w:p w14:paraId="5FE7173B" w14:textId="77777777" w:rsidR="00F904A3" w:rsidRPr="008F68D6" w:rsidRDefault="00F904A3" w:rsidP="00BE5CB3">
                            <w:pPr>
                              <w:pStyle w:val="Listeavsnitt"/>
                              <w:numPr>
                                <w:ilvl w:val="0"/>
                                <w:numId w:val="3"/>
                              </w:numPr>
                              <w:rPr>
                                <w:sz w:val="24"/>
                                <w:szCs w:val="24"/>
                              </w:rPr>
                            </w:pPr>
                            <w:r w:rsidRPr="008F68D6">
                              <w:rPr>
                                <w:sz w:val="24"/>
                                <w:szCs w:val="24"/>
                              </w:rPr>
                              <w:t>LANGARMET GENSER</w:t>
                            </w:r>
                          </w:p>
                          <w:p w14:paraId="5FE7173C" w14:textId="77777777" w:rsidR="00F904A3" w:rsidRPr="008F68D6" w:rsidRDefault="00F904A3" w:rsidP="00BE5CB3">
                            <w:pPr>
                              <w:pStyle w:val="Listeavsnitt"/>
                              <w:numPr>
                                <w:ilvl w:val="0"/>
                                <w:numId w:val="3"/>
                              </w:numPr>
                              <w:rPr>
                                <w:sz w:val="24"/>
                                <w:szCs w:val="24"/>
                              </w:rPr>
                            </w:pPr>
                            <w:r w:rsidRPr="008F68D6">
                              <w:rPr>
                                <w:sz w:val="24"/>
                                <w:szCs w:val="24"/>
                              </w:rPr>
                              <w:t>BUKSER (GJERNE JOGGEBUKSER)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1720" id="Text Box 3" o:spid="_x0000_s1030" type="#_x0000_t202" style="position:absolute;margin-left:-15.7pt;margin-top:4.55pt;width:480pt;height:1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" strokecolor="#92cddc" strokeweight="1pt">
                <v:fill color2="#b6dde8" focus="100%" type="gradient"/>
                <v:shadow on="t" color="#205867" opacity=".5" offset="1pt"/>
                <v:textbox>
                  <w:txbxContent>
                    <w:p w14:paraId="5FE71736" w14:textId="77777777" w:rsidR="00F904A3" w:rsidRPr="008F68D6" w:rsidRDefault="00F904A3" w:rsidP="00BE5CB3">
                      <w:pPr>
                        <w:rPr>
                          <w:b/>
                          <w:sz w:val="24"/>
                          <w:szCs w:val="24"/>
                        </w:rPr>
                      </w:pPr>
                      <w:r w:rsidRPr="008F68D6">
                        <w:rPr>
                          <w:b/>
                          <w:sz w:val="24"/>
                          <w:szCs w:val="24"/>
                        </w:rPr>
                        <w:t>EKSTRATØY SOM LIGGER I KURV/SEKK I FINGARDEROBEN:</w:t>
                      </w:r>
                    </w:p>
                    <w:p w14:paraId="5FE71737" w14:textId="77777777" w:rsidR="00F904A3" w:rsidRPr="008F68D6" w:rsidRDefault="00F904A3" w:rsidP="00BE5CB3">
                      <w:pPr>
                        <w:pStyle w:val="Listeavsnitt"/>
                        <w:numPr>
                          <w:ilvl w:val="0"/>
                          <w:numId w:val="3"/>
                        </w:numPr>
                        <w:rPr>
                          <w:sz w:val="24"/>
                          <w:szCs w:val="24"/>
                        </w:rPr>
                      </w:pPr>
                      <w:r w:rsidRPr="008F68D6">
                        <w:rPr>
                          <w:sz w:val="24"/>
                          <w:szCs w:val="24"/>
                        </w:rPr>
                        <w:t>2 TRUSER</w:t>
                      </w:r>
                    </w:p>
                    <w:p w14:paraId="5FE71738" w14:textId="77777777" w:rsidR="00F904A3" w:rsidRPr="008F68D6" w:rsidRDefault="00F904A3" w:rsidP="00BE5CB3">
                      <w:pPr>
                        <w:pStyle w:val="Listeavsnitt"/>
                        <w:numPr>
                          <w:ilvl w:val="0"/>
                          <w:numId w:val="3"/>
                        </w:numPr>
                        <w:rPr>
                          <w:sz w:val="24"/>
                          <w:szCs w:val="24"/>
                        </w:rPr>
                      </w:pPr>
                      <w:r w:rsidRPr="008F68D6">
                        <w:rPr>
                          <w:sz w:val="24"/>
                          <w:szCs w:val="24"/>
                        </w:rPr>
                        <w:t>2 PAR SOKKER</w:t>
                      </w:r>
                    </w:p>
                    <w:p w14:paraId="5FE71739" w14:textId="77777777" w:rsidR="00F904A3" w:rsidRPr="008F68D6" w:rsidRDefault="00F904A3" w:rsidP="00BE5CB3">
                      <w:pPr>
                        <w:pStyle w:val="Listeavsnitt"/>
                        <w:numPr>
                          <w:ilvl w:val="0"/>
                          <w:numId w:val="3"/>
                        </w:numPr>
                        <w:rPr>
                          <w:sz w:val="24"/>
                          <w:szCs w:val="24"/>
                        </w:rPr>
                      </w:pPr>
                      <w:r w:rsidRPr="008F68D6">
                        <w:rPr>
                          <w:sz w:val="24"/>
                          <w:szCs w:val="24"/>
                        </w:rPr>
                        <w:t>2 STK STILLONGS EL. STRØMPEBUKSER</w:t>
                      </w:r>
                    </w:p>
                    <w:p w14:paraId="5FE7173A" w14:textId="77777777" w:rsidR="00F904A3" w:rsidRPr="008F68D6" w:rsidRDefault="00F904A3" w:rsidP="00BE5CB3">
                      <w:pPr>
                        <w:pStyle w:val="Listeavsnitt"/>
                        <w:numPr>
                          <w:ilvl w:val="0"/>
                          <w:numId w:val="3"/>
                        </w:numPr>
                        <w:rPr>
                          <w:sz w:val="24"/>
                          <w:szCs w:val="24"/>
                        </w:rPr>
                      </w:pPr>
                      <w:r w:rsidRPr="008F68D6">
                        <w:rPr>
                          <w:sz w:val="24"/>
                          <w:szCs w:val="24"/>
                        </w:rPr>
                        <w:t>BODY EL. TRØYE, LANG ELLER KORTARMET</w:t>
                      </w:r>
                    </w:p>
                    <w:p w14:paraId="5FE7173B" w14:textId="77777777" w:rsidR="00F904A3" w:rsidRPr="008F68D6" w:rsidRDefault="00F904A3" w:rsidP="00BE5CB3">
                      <w:pPr>
                        <w:pStyle w:val="Listeavsnitt"/>
                        <w:numPr>
                          <w:ilvl w:val="0"/>
                          <w:numId w:val="3"/>
                        </w:numPr>
                        <w:rPr>
                          <w:sz w:val="24"/>
                          <w:szCs w:val="24"/>
                        </w:rPr>
                      </w:pPr>
                      <w:r w:rsidRPr="008F68D6">
                        <w:rPr>
                          <w:sz w:val="24"/>
                          <w:szCs w:val="24"/>
                        </w:rPr>
                        <w:t>LANGARMET GENSER</w:t>
                      </w:r>
                    </w:p>
                    <w:p w14:paraId="5FE7173C" w14:textId="77777777" w:rsidR="00F904A3" w:rsidRPr="008F68D6" w:rsidRDefault="00F904A3" w:rsidP="00BE5CB3">
                      <w:pPr>
                        <w:pStyle w:val="Listeavsnitt"/>
                        <w:numPr>
                          <w:ilvl w:val="0"/>
                          <w:numId w:val="3"/>
                        </w:numPr>
                        <w:rPr>
                          <w:sz w:val="24"/>
                          <w:szCs w:val="24"/>
                        </w:rPr>
                      </w:pPr>
                      <w:r w:rsidRPr="008F68D6">
                        <w:rPr>
                          <w:sz w:val="24"/>
                          <w:szCs w:val="24"/>
                        </w:rPr>
                        <w:t>BUKSER (GJERNE JOGGEBUKSER)</w:t>
                      </w:r>
                    </w:p>
                  </w:txbxContent>
                </v:textbox>
              </v:shape>
            </w:pict>
          </mc:Fallback>
        </mc:AlternateContent>
      </w:r>
    </w:p>
    <w:p w14:paraId="5FE71664" w14:textId="77777777" w:rsidR="00BE5CB3" w:rsidRPr="001232F3" w:rsidRDefault="00BE5CB3" w:rsidP="00BE5CB3">
      <w:pPr>
        <w:rPr>
          <w:sz w:val="28"/>
          <w:szCs w:val="28"/>
        </w:rPr>
      </w:pPr>
    </w:p>
    <w:p w14:paraId="5FE71665" w14:textId="77777777" w:rsidR="00BE5CB3" w:rsidRPr="001232F3" w:rsidRDefault="00BE5CB3" w:rsidP="00BE5CB3">
      <w:pPr>
        <w:rPr>
          <w:sz w:val="28"/>
          <w:szCs w:val="28"/>
        </w:rPr>
      </w:pPr>
    </w:p>
    <w:p w14:paraId="5FE71666" w14:textId="77777777" w:rsidR="00BE5CB3" w:rsidRPr="001232F3" w:rsidRDefault="00BE5CB3" w:rsidP="00BE5CB3">
      <w:pPr>
        <w:rPr>
          <w:sz w:val="28"/>
          <w:szCs w:val="28"/>
        </w:rPr>
      </w:pPr>
    </w:p>
    <w:p w14:paraId="5FE71667" w14:textId="77777777" w:rsidR="00BE5CB3" w:rsidRPr="001232F3" w:rsidRDefault="00BE5CB3" w:rsidP="00BE5CB3">
      <w:pPr>
        <w:rPr>
          <w:sz w:val="28"/>
          <w:szCs w:val="28"/>
        </w:rPr>
      </w:pPr>
    </w:p>
    <w:p w14:paraId="5FE71668" w14:textId="77777777" w:rsidR="00BE5CB3" w:rsidRDefault="00BE5CB3" w:rsidP="00BE5CB3">
      <w:pPr>
        <w:tabs>
          <w:tab w:val="left" w:pos="1785"/>
        </w:tabs>
        <w:rPr>
          <w:sz w:val="28"/>
          <w:szCs w:val="28"/>
        </w:rPr>
      </w:pPr>
    </w:p>
    <w:p w14:paraId="5FE71669" w14:textId="77777777" w:rsidR="00BE5CB3" w:rsidRPr="00F730CB" w:rsidRDefault="00BE5CB3" w:rsidP="00BE5CB3">
      <w:pPr>
        <w:rPr>
          <w:sz w:val="28"/>
          <w:szCs w:val="28"/>
        </w:rPr>
      </w:pPr>
    </w:p>
    <w:p w14:paraId="5FE7166A" w14:textId="77777777" w:rsidR="00BE5CB3" w:rsidRPr="00F730CB" w:rsidRDefault="00BE5CB3" w:rsidP="00BE5CB3">
      <w:pPr>
        <w:rPr>
          <w:sz w:val="28"/>
          <w:szCs w:val="28"/>
        </w:rPr>
      </w:pPr>
    </w:p>
    <w:p w14:paraId="5FE7166B" w14:textId="77777777" w:rsidR="00BE5CB3" w:rsidRPr="00F730CB" w:rsidRDefault="00BE5CB3" w:rsidP="00BE5CB3">
      <w:pPr>
        <w:rPr>
          <w:sz w:val="28"/>
          <w:szCs w:val="28"/>
        </w:rPr>
      </w:pPr>
    </w:p>
    <w:p w14:paraId="5FE7166C" w14:textId="38CC9154" w:rsidR="00BE5CB3" w:rsidRPr="00F730CB" w:rsidRDefault="00270D1D" w:rsidP="00BE5CB3">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5FE71721" wp14:editId="2E100CEC">
                <wp:simplePos x="0" y="0"/>
                <wp:positionH relativeFrom="column">
                  <wp:posOffset>-199390</wp:posOffset>
                </wp:positionH>
                <wp:positionV relativeFrom="paragraph">
                  <wp:posOffset>24765</wp:posOffset>
                </wp:positionV>
                <wp:extent cx="6096000" cy="3122295"/>
                <wp:effectExtent l="14605" t="15240" r="13970"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2229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5FE7173D" w14:textId="77777777" w:rsidR="00F904A3" w:rsidRPr="008F68D6" w:rsidRDefault="00F904A3" w:rsidP="00BE5CB3">
                            <w:pPr>
                              <w:rPr>
                                <w:b/>
                                <w:sz w:val="24"/>
                                <w:szCs w:val="24"/>
                              </w:rPr>
                            </w:pPr>
                            <w:r w:rsidRPr="008F68D6">
                              <w:rPr>
                                <w:b/>
                                <w:sz w:val="24"/>
                                <w:szCs w:val="24"/>
                              </w:rPr>
                              <w:t>HØST- OG VINTERKLÆR</w:t>
                            </w:r>
                          </w:p>
                          <w:p w14:paraId="5FE7173E" w14:textId="77777777" w:rsidR="00F904A3" w:rsidRPr="008F68D6" w:rsidRDefault="00F904A3" w:rsidP="00BE5CB3">
                            <w:pPr>
                              <w:rPr>
                                <w:sz w:val="24"/>
                                <w:szCs w:val="24"/>
                              </w:rPr>
                            </w:pPr>
                            <w:r w:rsidRPr="008F68D6">
                              <w:rPr>
                                <w:sz w:val="24"/>
                                <w:szCs w:val="24"/>
                              </w:rPr>
                              <w:t>TENK 3.LAG:</w:t>
                            </w:r>
                          </w:p>
                          <w:p w14:paraId="5FE7173F" w14:textId="77777777" w:rsidR="00F904A3" w:rsidRPr="008F68D6" w:rsidRDefault="00F904A3" w:rsidP="00BE5CB3">
                            <w:pPr>
                              <w:pStyle w:val="Listeavsnitt"/>
                              <w:numPr>
                                <w:ilvl w:val="0"/>
                                <w:numId w:val="4"/>
                              </w:numPr>
                              <w:rPr>
                                <w:sz w:val="24"/>
                                <w:szCs w:val="24"/>
                              </w:rPr>
                            </w:pPr>
                            <w:r w:rsidRPr="008F68D6">
                              <w:rPr>
                                <w:sz w:val="24"/>
                                <w:szCs w:val="24"/>
                              </w:rPr>
                              <w:t>1.LAG – TYNT UNDERTØY, GJERNE ULL ELLER SUPERUNDERTØY</w:t>
                            </w:r>
                          </w:p>
                          <w:p w14:paraId="5FE71740" w14:textId="77777777" w:rsidR="00F904A3" w:rsidRPr="008F68D6" w:rsidRDefault="00F904A3" w:rsidP="00BE5CB3">
                            <w:pPr>
                              <w:pStyle w:val="Listeavsnitt"/>
                              <w:numPr>
                                <w:ilvl w:val="0"/>
                                <w:numId w:val="4"/>
                              </w:numPr>
                              <w:rPr>
                                <w:sz w:val="24"/>
                                <w:szCs w:val="24"/>
                              </w:rPr>
                            </w:pPr>
                            <w:r w:rsidRPr="008F68D6">
                              <w:rPr>
                                <w:sz w:val="24"/>
                                <w:szCs w:val="24"/>
                              </w:rPr>
                              <w:t>2.LAG – NYTT LAG MED ULLKLÆR ELLER FLEECEDRESS</w:t>
                            </w:r>
                          </w:p>
                          <w:p w14:paraId="5FE71741" w14:textId="77777777" w:rsidR="00F904A3" w:rsidRPr="008F68D6" w:rsidRDefault="00F904A3" w:rsidP="00BE5CB3">
                            <w:pPr>
                              <w:pStyle w:val="Listeavsnitt"/>
                              <w:numPr>
                                <w:ilvl w:val="0"/>
                                <w:numId w:val="4"/>
                              </w:numPr>
                              <w:rPr>
                                <w:sz w:val="24"/>
                                <w:szCs w:val="24"/>
                              </w:rPr>
                            </w:pPr>
                            <w:r w:rsidRPr="008F68D6">
                              <w:rPr>
                                <w:sz w:val="24"/>
                                <w:szCs w:val="24"/>
                              </w:rPr>
                              <w:t>3.LAG – PARKDRESS OG REGNTØY</w:t>
                            </w:r>
                          </w:p>
                          <w:p w14:paraId="5FE71742" w14:textId="77777777" w:rsidR="00F904A3" w:rsidRPr="00572E64" w:rsidRDefault="00F904A3" w:rsidP="00BE5CB3">
                            <w:pPr>
                              <w:rPr>
                                <w:sz w:val="28"/>
                                <w:szCs w:val="28"/>
                              </w:rPr>
                            </w:pPr>
                            <w:r w:rsidRPr="00572E64">
                              <w:rPr>
                                <w:sz w:val="28"/>
                                <w:szCs w:val="28"/>
                              </w:rPr>
                              <w:t>TRENGER OGSÅ:</w:t>
                            </w:r>
                          </w:p>
                          <w:p w14:paraId="5FE71743" w14:textId="77777777" w:rsidR="00F904A3" w:rsidRPr="00572E64" w:rsidRDefault="00F904A3" w:rsidP="00BE5CB3">
                            <w:pPr>
                              <w:pStyle w:val="Listeavsnitt"/>
                              <w:numPr>
                                <w:ilvl w:val="0"/>
                                <w:numId w:val="5"/>
                              </w:numPr>
                              <w:rPr>
                                <w:sz w:val="28"/>
                                <w:szCs w:val="28"/>
                              </w:rPr>
                            </w:pPr>
                            <w:r w:rsidRPr="00572E64">
                              <w:rPr>
                                <w:sz w:val="28"/>
                                <w:szCs w:val="28"/>
                              </w:rPr>
                              <w:t>LUE</w:t>
                            </w:r>
                          </w:p>
                          <w:p w14:paraId="5FE71744" w14:textId="77777777" w:rsidR="00F904A3" w:rsidRPr="00572E64" w:rsidRDefault="00F904A3" w:rsidP="00BE5CB3">
                            <w:pPr>
                              <w:pStyle w:val="Listeavsnitt"/>
                              <w:numPr>
                                <w:ilvl w:val="0"/>
                                <w:numId w:val="5"/>
                              </w:numPr>
                              <w:rPr>
                                <w:sz w:val="28"/>
                                <w:szCs w:val="28"/>
                              </w:rPr>
                            </w:pPr>
                            <w:r w:rsidRPr="00572E64">
                              <w:rPr>
                                <w:sz w:val="28"/>
                                <w:szCs w:val="28"/>
                              </w:rPr>
                              <w:t>VOTTER SOM TÅLER BARNEHAGEHVERDAGEN</w:t>
                            </w:r>
                          </w:p>
                          <w:p w14:paraId="5FE71745" w14:textId="77777777" w:rsidR="00F904A3" w:rsidRPr="00572E64" w:rsidRDefault="00F904A3" w:rsidP="00BE5CB3">
                            <w:pPr>
                              <w:pStyle w:val="Listeavsnitt"/>
                              <w:numPr>
                                <w:ilvl w:val="0"/>
                                <w:numId w:val="5"/>
                              </w:numPr>
                              <w:rPr>
                                <w:sz w:val="28"/>
                                <w:szCs w:val="28"/>
                              </w:rPr>
                            </w:pPr>
                            <w:r w:rsidRPr="00572E64">
                              <w:rPr>
                                <w:sz w:val="28"/>
                                <w:szCs w:val="28"/>
                              </w:rPr>
                              <w:t>HALS (TRYGGERE ENN SKJER SOM BARN KAN HENGE SEG FAST I)</w:t>
                            </w:r>
                          </w:p>
                          <w:p w14:paraId="5FE71746" w14:textId="77777777" w:rsidR="00F904A3" w:rsidRPr="00572E64" w:rsidRDefault="00F904A3" w:rsidP="00BE5CB3">
                            <w:pPr>
                              <w:pStyle w:val="Listeavsnitt"/>
                              <w:numPr>
                                <w:ilvl w:val="0"/>
                                <w:numId w:val="5"/>
                              </w:numPr>
                              <w:rPr>
                                <w:sz w:val="28"/>
                                <w:szCs w:val="28"/>
                              </w:rPr>
                            </w:pPr>
                            <w:r w:rsidRPr="00572E64">
                              <w:rPr>
                                <w:sz w:val="28"/>
                                <w:szCs w:val="28"/>
                              </w:rPr>
                              <w:t>STØVLER MED TYKKE ULLSOKKER</w:t>
                            </w:r>
                          </w:p>
                          <w:p w14:paraId="5FE71747" w14:textId="77777777" w:rsidR="00F904A3" w:rsidRPr="00572E64" w:rsidRDefault="00F904A3" w:rsidP="00BE5CB3">
                            <w:pPr>
                              <w:pStyle w:val="Listeavsnitt"/>
                              <w:numPr>
                                <w:ilvl w:val="0"/>
                                <w:numId w:val="5"/>
                              </w:numPr>
                              <w:rPr>
                                <w:sz w:val="28"/>
                                <w:szCs w:val="28"/>
                              </w:rPr>
                            </w:pPr>
                            <w:r w:rsidRPr="00FF41CF">
                              <w:rPr>
                                <w:sz w:val="28"/>
                                <w:szCs w:val="28"/>
                              </w:rPr>
                              <w:t>VINTERSKO – GORETEX,CHERROX ELLER LIGNENDE SKO (VED MINUSGRADER)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1721" id="Text Box 4" o:spid="_x0000_s1031" type="#_x0000_t202" style="position:absolute;margin-left:-15.7pt;margin-top:1.95pt;width:480pt;height:24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" strokecolor="#92cddc" strokeweight="1pt">
                <v:fill color2="#b6dde8" focus="100%" type="gradient"/>
                <v:shadow on="t" color="#205867" opacity=".5" offset="1pt"/>
                <v:textbox>
                  <w:txbxContent>
                    <w:p w14:paraId="5FE7173D" w14:textId="77777777" w:rsidR="00F904A3" w:rsidRPr="008F68D6" w:rsidRDefault="00F904A3" w:rsidP="00BE5CB3">
                      <w:pPr>
                        <w:rPr>
                          <w:b/>
                          <w:sz w:val="24"/>
                          <w:szCs w:val="24"/>
                        </w:rPr>
                      </w:pPr>
                      <w:r w:rsidRPr="008F68D6">
                        <w:rPr>
                          <w:b/>
                          <w:sz w:val="24"/>
                          <w:szCs w:val="24"/>
                        </w:rPr>
                        <w:t>HØST- OG VINTERKLÆR</w:t>
                      </w:r>
                    </w:p>
                    <w:p w14:paraId="5FE7173E" w14:textId="77777777" w:rsidR="00F904A3" w:rsidRPr="008F68D6" w:rsidRDefault="00F904A3" w:rsidP="00BE5CB3">
                      <w:pPr>
                        <w:rPr>
                          <w:sz w:val="24"/>
                          <w:szCs w:val="24"/>
                        </w:rPr>
                      </w:pPr>
                      <w:r w:rsidRPr="008F68D6">
                        <w:rPr>
                          <w:sz w:val="24"/>
                          <w:szCs w:val="24"/>
                        </w:rPr>
                        <w:t>TENK 3.LAG:</w:t>
                      </w:r>
                    </w:p>
                    <w:p w14:paraId="5FE7173F" w14:textId="77777777" w:rsidR="00F904A3" w:rsidRPr="008F68D6" w:rsidRDefault="00F904A3" w:rsidP="00BE5CB3">
                      <w:pPr>
                        <w:pStyle w:val="Listeavsnitt"/>
                        <w:numPr>
                          <w:ilvl w:val="0"/>
                          <w:numId w:val="4"/>
                        </w:numPr>
                        <w:rPr>
                          <w:sz w:val="24"/>
                          <w:szCs w:val="24"/>
                        </w:rPr>
                      </w:pPr>
                      <w:r w:rsidRPr="008F68D6">
                        <w:rPr>
                          <w:sz w:val="24"/>
                          <w:szCs w:val="24"/>
                        </w:rPr>
                        <w:t>1.LAG – TYNT UNDERTØY, GJERNE ULL ELLER SUPERUNDERTØY</w:t>
                      </w:r>
                    </w:p>
                    <w:p w14:paraId="5FE71740" w14:textId="77777777" w:rsidR="00F904A3" w:rsidRPr="008F68D6" w:rsidRDefault="00F904A3" w:rsidP="00BE5CB3">
                      <w:pPr>
                        <w:pStyle w:val="Listeavsnitt"/>
                        <w:numPr>
                          <w:ilvl w:val="0"/>
                          <w:numId w:val="4"/>
                        </w:numPr>
                        <w:rPr>
                          <w:sz w:val="24"/>
                          <w:szCs w:val="24"/>
                        </w:rPr>
                      </w:pPr>
                      <w:r w:rsidRPr="008F68D6">
                        <w:rPr>
                          <w:sz w:val="24"/>
                          <w:szCs w:val="24"/>
                        </w:rPr>
                        <w:t>2.LAG – NYTT LAG MED ULLKLÆR ELLER FLEECEDRESS</w:t>
                      </w:r>
                    </w:p>
                    <w:p w14:paraId="5FE71741" w14:textId="77777777" w:rsidR="00F904A3" w:rsidRPr="008F68D6" w:rsidRDefault="00F904A3" w:rsidP="00BE5CB3">
                      <w:pPr>
                        <w:pStyle w:val="Listeavsnitt"/>
                        <w:numPr>
                          <w:ilvl w:val="0"/>
                          <w:numId w:val="4"/>
                        </w:numPr>
                        <w:rPr>
                          <w:sz w:val="24"/>
                          <w:szCs w:val="24"/>
                        </w:rPr>
                      </w:pPr>
                      <w:r w:rsidRPr="008F68D6">
                        <w:rPr>
                          <w:sz w:val="24"/>
                          <w:szCs w:val="24"/>
                        </w:rPr>
                        <w:t>3.LAG – PARKDRESS OG REGNTØY</w:t>
                      </w:r>
                    </w:p>
                    <w:p w14:paraId="5FE71742" w14:textId="77777777" w:rsidR="00F904A3" w:rsidRPr="00572E64" w:rsidRDefault="00F904A3" w:rsidP="00BE5CB3">
                      <w:pPr>
                        <w:rPr>
                          <w:sz w:val="28"/>
                          <w:szCs w:val="28"/>
                        </w:rPr>
                      </w:pPr>
                      <w:r w:rsidRPr="00572E64">
                        <w:rPr>
                          <w:sz w:val="28"/>
                          <w:szCs w:val="28"/>
                        </w:rPr>
                        <w:t>TRENGER OGSÅ:</w:t>
                      </w:r>
                    </w:p>
                    <w:p w14:paraId="5FE71743" w14:textId="77777777" w:rsidR="00F904A3" w:rsidRPr="00572E64" w:rsidRDefault="00F904A3" w:rsidP="00BE5CB3">
                      <w:pPr>
                        <w:pStyle w:val="Listeavsnitt"/>
                        <w:numPr>
                          <w:ilvl w:val="0"/>
                          <w:numId w:val="5"/>
                        </w:numPr>
                        <w:rPr>
                          <w:sz w:val="28"/>
                          <w:szCs w:val="28"/>
                        </w:rPr>
                      </w:pPr>
                      <w:r w:rsidRPr="00572E64">
                        <w:rPr>
                          <w:sz w:val="28"/>
                          <w:szCs w:val="28"/>
                        </w:rPr>
                        <w:t>LUE</w:t>
                      </w:r>
                    </w:p>
                    <w:p w14:paraId="5FE71744" w14:textId="77777777" w:rsidR="00F904A3" w:rsidRPr="00572E64" w:rsidRDefault="00F904A3" w:rsidP="00BE5CB3">
                      <w:pPr>
                        <w:pStyle w:val="Listeavsnitt"/>
                        <w:numPr>
                          <w:ilvl w:val="0"/>
                          <w:numId w:val="5"/>
                        </w:numPr>
                        <w:rPr>
                          <w:sz w:val="28"/>
                          <w:szCs w:val="28"/>
                        </w:rPr>
                      </w:pPr>
                      <w:r w:rsidRPr="00572E64">
                        <w:rPr>
                          <w:sz w:val="28"/>
                          <w:szCs w:val="28"/>
                        </w:rPr>
                        <w:t>VOTTER SOM TÅLER BARNEHAGEHVERDAGEN</w:t>
                      </w:r>
                    </w:p>
                    <w:p w14:paraId="5FE71745" w14:textId="77777777" w:rsidR="00F904A3" w:rsidRPr="00572E64" w:rsidRDefault="00F904A3" w:rsidP="00BE5CB3">
                      <w:pPr>
                        <w:pStyle w:val="Listeavsnitt"/>
                        <w:numPr>
                          <w:ilvl w:val="0"/>
                          <w:numId w:val="5"/>
                        </w:numPr>
                        <w:rPr>
                          <w:sz w:val="28"/>
                          <w:szCs w:val="28"/>
                        </w:rPr>
                      </w:pPr>
                      <w:r w:rsidRPr="00572E64">
                        <w:rPr>
                          <w:sz w:val="28"/>
                          <w:szCs w:val="28"/>
                        </w:rPr>
                        <w:t>HALS (TRYGGERE ENN SKJER SOM BARN KAN HENGE SEG FAST I)</w:t>
                      </w:r>
                    </w:p>
                    <w:p w14:paraId="5FE71746" w14:textId="77777777" w:rsidR="00F904A3" w:rsidRPr="00572E64" w:rsidRDefault="00F904A3" w:rsidP="00BE5CB3">
                      <w:pPr>
                        <w:pStyle w:val="Listeavsnitt"/>
                        <w:numPr>
                          <w:ilvl w:val="0"/>
                          <w:numId w:val="5"/>
                        </w:numPr>
                        <w:rPr>
                          <w:sz w:val="28"/>
                          <w:szCs w:val="28"/>
                        </w:rPr>
                      </w:pPr>
                      <w:r w:rsidRPr="00572E64">
                        <w:rPr>
                          <w:sz w:val="28"/>
                          <w:szCs w:val="28"/>
                        </w:rPr>
                        <w:t>STØVLER MED TYKKE ULLSOKKER</w:t>
                      </w:r>
                    </w:p>
                    <w:p w14:paraId="5FE71747" w14:textId="77777777" w:rsidR="00F904A3" w:rsidRPr="00572E64" w:rsidRDefault="00F904A3" w:rsidP="00BE5CB3">
                      <w:pPr>
                        <w:pStyle w:val="Listeavsnitt"/>
                        <w:numPr>
                          <w:ilvl w:val="0"/>
                          <w:numId w:val="5"/>
                        </w:numPr>
                        <w:rPr>
                          <w:sz w:val="28"/>
                          <w:szCs w:val="28"/>
                        </w:rPr>
                      </w:pPr>
                      <w:r w:rsidRPr="00FF41CF">
                        <w:rPr>
                          <w:sz w:val="28"/>
                          <w:szCs w:val="28"/>
                        </w:rPr>
                        <w:t>VINTERSKO – GORETEX,CHERROX ELLER LIGNENDE SKO (VED MINUSGRADER)</w:t>
                      </w:r>
                    </w:p>
                  </w:txbxContent>
                </v:textbox>
              </v:shape>
            </w:pict>
          </mc:Fallback>
        </mc:AlternateContent>
      </w:r>
    </w:p>
    <w:p w14:paraId="5FE7166D" w14:textId="77777777" w:rsidR="00BE5CB3" w:rsidRPr="00F730CB" w:rsidRDefault="00BE5CB3" w:rsidP="00BE5CB3">
      <w:pPr>
        <w:rPr>
          <w:sz w:val="28"/>
          <w:szCs w:val="28"/>
        </w:rPr>
      </w:pPr>
    </w:p>
    <w:p w14:paraId="5FE7166E" w14:textId="77777777" w:rsidR="00BE5CB3" w:rsidRPr="00F730CB" w:rsidRDefault="00BE5CB3" w:rsidP="00BE5CB3">
      <w:pPr>
        <w:rPr>
          <w:sz w:val="28"/>
          <w:szCs w:val="28"/>
        </w:rPr>
      </w:pPr>
    </w:p>
    <w:p w14:paraId="5FE7166F" w14:textId="77777777" w:rsidR="00BE5CB3" w:rsidRPr="00F730CB" w:rsidRDefault="00BE5CB3" w:rsidP="00BE5CB3">
      <w:pPr>
        <w:rPr>
          <w:sz w:val="28"/>
          <w:szCs w:val="28"/>
        </w:rPr>
      </w:pPr>
    </w:p>
    <w:p w14:paraId="5FE71670" w14:textId="77777777" w:rsidR="00BE5CB3" w:rsidRPr="00F730CB" w:rsidRDefault="00BE5CB3" w:rsidP="00BE5CB3">
      <w:pPr>
        <w:rPr>
          <w:sz w:val="28"/>
          <w:szCs w:val="28"/>
        </w:rPr>
      </w:pPr>
    </w:p>
    <w:p w14:paraId="5FE71671" w14:textId="77777777" w:rsidR="00BE5CB3" w:rsidRDefault="00BE5CB3" w:rsidP="00BE5CB3">
      <w:pPr>
        <w:rPr>
          <w:sz w:val="28"/>
          <w:szCs w:val="28"/>
        </w:rPr>
      </w:pPr>
    </w:p>
    <w:p w14:paraId="5FE71672" w14:textId="77777777" w:rsidR="00BE5CB3" w:rsidRDefault="00BE5CB3" w:rsidP="00BE5CB3">
      <w:pPr>
        <w:tabs>
          <w:tab w:val="left" w:pos="3840"/>
        </w:tabs>
        <w:rPr>
          <w:sz w:val="28"/>
          <w:szCs w:val="28"/>
        </w:rPr>
      </w:pPr>
    </w:p>
    <w:p w14:paraId="5FE71673" w14:textId="77777777" w:rsidR="00BE5CB3" w:rsidRDefault="00BE5CB3" w:rsidP="00BE5CB3">
      <w:pPr>
        <w:tabs>
          <w:tab w:val="left" w:pos="3840"/>
        </w:tabs>
        <w:rPr>
          <w:sz w:val="28"/>
          <w:szCs w:val="28"/>
        </w:rPr>
      </w:pPr>
    </w:p>
    <w:p w14:paraId="5FE71674" w14:textId="77777777" w:rsidR="00BE5CB3" w:rsidRDefault="00BE5CB3" w:rsidP="00BE5CB3">
      <w:pPr>
        <w:tabs>
          <w:tab w:val="left" w:pos="3840"/>
        </w:tabs>
        <w:rPr>
          <w:sz w:val="28"/>
          <w:szCs w:val="28"/>
        </w:rPr>
      </w:pPr>
    </w:p>
    <w:p w14:paraId="5FE71675" w14:textId="77777777" w:rsidR="00BE5CB3" w:rsidRDefault="00BE5CB3" w:rsidP="00BE5CB3">
      <w:pPr>
        <w:tabs>
          <w:tab w:val="left" w:pos="3840"/>
        </w:tabs>
        <w:rPr>
          <w:sz w:val="28"/>
          <w:szCs w:val="28"/>
        </w:rPr>
      </w:pPr>
    </w:p>
    <w:p w14:paraId="5FE71676" w14:textId="77777777" w:rsidR="00BE5CB3" w:rsidRDefault="00BE5CB3" w:rsidP="00BE5CB3">
      <w:pPr>
        <w:tabs>
          <w:tab w:val="left" w:pos="3840"/>
        </w:tabs>
        <w:rPr>
          <w:sz w:val="28"/>
          <w:szCs w:val="28"/>
        </w:rPr>
      </w:pPr>
    </w:p>
    <w:p w14:paraId="5FE71677" w14:textId="77777777" w:rsidR="00BE5CB3" w:rsidRDefault="00BE5CB3" w:rsidP="00BE5CB3">
      <w:pPr>
        <w:tabs>
          <w:tab w:val="left" w:pos="3840"/>
        </w:tabs>
        <w:rPr>
          <w:sz w:val="28"/>
          <w:szCs w:val="28"/>
        </w:rPr>
      </w:pPr>
    </w:p>
    <w:p w14:paraId="5FE71678" w14:textId="77777777" w:rsidR="00BE5CB3" w:rsidRDefault="00BE5CB3" w:rsidP="00BE5CB3">
      <w:pPr>
        <w:tabs>
          <w:tab w:val="left" w:pos="3840"/>
        </w:tabs>
        <w:rPr>
          <w:sz w:val="28"/>
          <w:szCs w:val="28"/>
        </w:rPr>
      </w:pPr>
    </w:p>
    <w:p w14:paraId="5FE71679" w14:textId="77777777" w:rsidR="00BE5CB3" w:rsidRDefault="00BE5CB3" w:rsidP="00BE5CB3">
      <w:pPr>
        <w:tabs>
          <w:tab w:val="left" w:pos="3840"/>
        </w:tabs>
        <w:rPr>
          <w:sz w:val="28"/>
          <w:szCs w:val="28"/>
        </w:rPr>
      </w:pPr>
    </w:p>
    <w:p w14:paraId="5FE7167A" w14:textId="77777777" w:rsidR="00BE5CB3" w:rsidRDefault="00BE5CB3" w:rsidP="00BE5CB3">
      <w:pPr>
        <w:tabs>
          <w:tab w:val="left" w:pos="3840"/>
        </w:tabs>
        <w:rPr>
          <w:sz w:val="28"/>
          <w:szCs w:val="28"/>
        </w:rPr>
      </w:pPr>
    </w:p>
    <w:p w14:paraId="5FE7167B" w14:textId="77777777" w:rsidR="00BE5CB3" w:rsidRDefault="00BE5CB3" w:rsidP="00BE5CB3">
      <w:pPr>
        <w:tabs>
          <w:tab w:val="left" w:pos="3840"/>
        </w:tabs>
        <w:rPr>
          <w:sz w:val="28"/>
          <w:szCs w:val="28"/>
        </w:rPr>
      </w:pPr>
    </w:p>
    <w:p w14:paraId="5FE7167C" w14:textId="77777777" w:rsidR="00BE5CB3" w:rsidRDefault="00BE5CB3" w:rsidP="00BE5CB3">
      <w:pPr>
        <w:tabs>
          <w:tab w:val="left" w:pos="3840"/>
        </w:tabs>
        <w:rPr>
          <w:sz w:val="28"/>
          <w:szCs w:val="28"/>
        </w:rPr>
      </w:pPr>
    </w:p>
    <w:p w14:paraId="5FE7167D" w14:textId="77777777" w:rsidR="00BE5CB3" w:rsidRDefault="00BE5CB3" w:rsidP="00BE5CB3">
      <w:pPr>
        <w:tabs>
          <w:tab w:val="left" w:pos="3840"/>
        </w:tabs>
        <w:rPr>
          <w:sz w:val="28"/>
          <w:szCs w:val="28"/>
        </w:rPr>
      </w:pPr>
      <w:r>
        <w:rPr>
          <w:sz w:val="28"/>
          <w:szCs w:val="28"/>
        </w:rPr>
        <w:t>FINT OM DERE LEGGER KLART DET DERE VIL AT BARNET SKAL BRUKE AV KLÆR I GROVGARDEROBEN.</w:t>
      </w:r>
    </w:p>
    <w:p w14:paraId="5FE7167E" w14:textId="77777777" w:rsidR="00BE5CB3" w:rsidRDefault="00BE5CB3" w:rsidP="00BE5CB3">
      <w:pPr>
        <w:tabs>
          <w:tab w:val="left" w:pos="3840"/>
        </w:tabs>
        <w:rPr>
          <w:sz w:val="28"/>
          <w:szCs w:val="28"/>
        </w:rPr>
      </w:pPr>
      <w:r>
        <w:rPr>
          <w:sz w:val="28"/>
          <w:szCs w:val="28"/>
        </w:rPr>
        <w:t>HUSK OGSÅ:</w:t>
      </w:r>
    </w:p>
    <w:p w14:paraId="5FE7167F" w14:textId="77777777" w:rsidR="00BE5CB3" w:rsidRPr="00F730CB" w:rsidRDefault="00BE5CB3" w:rsidP="00BE5CB3">
      <w:pPr>
        <w:pStyle w:val="Listeavsnitt"/>
        <w:numPr>
          <w:ilvl w:val="0"/>
          <w:numId w:val="2"/>
        </w:numPr>
        <w:tabs>
          <w:tab w:val="clear" w:pos="360"/>
          <w:tab w:val="num" w:pos="720"/>
          <w:tab w:val="left" w:pos="3840"/>
        </w:tabs>
        <w:ind w:left="720"/>
        <w:rPr>
          <w:sz w:val="28"/>
          <w:szCs w:val="28"/>
        </w:rPr>
      </w:pPr>
      <w:r w:rsidRPr="009932B8">
        <w:rPr>
          <w:color w:val="0070C0"/>
          <w:sz w:val="28"/>
          <w:szCs w:val="28"/>
        </w:rPr>
        <w:t>INNESKO</w:t>
      </w:r>
      <w:r w:rsidRPr="00F730CB">
        <w:rPr>
          <w:sz w:val="28"/>
          <w:szCs w:val="28"/>
        </w:rPr>
        <w:t xml:space="preserve"> (TØFLER, SANDALER, CROCS ELLER LIGNENDE)</w:t>
      </w:r>
    </w:p>
    <w:p w14:paraId="5FE71680" w14:textId="77777777" w:rsidR="00BE5CB3" w:rsidRPr="00F730CB" w:rsidRDefault="00BE5CB3" w:rsidP="00BE5CB3">
      <w:pPr>
        <w:pStyle w:val="Listeavsnitt"/>
        <w:numPr>
          <w:ilvl w:val="0"/>
          <w:numId w:val="2"/>
        </w:numPr>
        <w:tabs>
          <w:tab w:val="clear" w:pos="360"/>
          <w:tab w:val="num" w:pos="720"/>
          <w:tab w:val="left" w:pos="3840"/>
        </w:tabs>
        <w:ind w:left="720"/>
        <w:rPr>
          <w:sz w:val="28"/>
          <w:szCs w:val="28"/>
        </w:rPr>
      </w:pPr>
      <w:r w:rsidRPr="00F730CB">
        <w:rPr>
          <w:sz w:val="28"/>
          <w:szCs w:val="28"/>
        </w:rPr>
        <w:t xml:space="preserve">MERK BARNAS TØY OG SKO MED </w:t>
      </w:r>
      <w:r w:rsidRPr="009932B8">
        <w:rPr>
          <w:color w:val="0070C0"/>
          <w:sz w:val="28"/>
          <w:szCs w:val="28"/>
        </w:rPr>
        <w:t>NAVN</w:t>
      </w:r>
    </w:p>
    <w:p w14:paraId="5FE71681" w14:textId="77777777" w:rsidR="00BE5CB3" w:rsidRPr="00F730CB" w:rsidRDefault="00BE5CB3" w:rsidP="00BE5CB3">
      <w:pPr>
        <w:pStyle w:val="Listeavsnitt"/>
        <w:numPr>
          <w:ilvl w:val="0"/>
          <w:numId w:val="2"/>
        </w:numPr>
        <w:tabs>
          <w:tab w:val="clear" w:pos="360"/>
          <w:tab w:val="num" w:pos="720"/>
          <w:tab w:val="left" w:pos="3840"/>
        </w:tabs>
        <w:ind w:left="720"/>
        <w:rPr>
          <w:sz w:val="28"/>
          <w:szCs w:val="28"/>
        </w:rPr>
      </w:pPr>
      <w:r w:rsidRPr="00F730CB">
        <w:rPr>
          <w:sz w:val="28"/>
          <w:szCs w:val="28"/>
        </w:rPr>
        <w:t xml:space="preserve">TA MED TØYET HJEM </w:t>
      </w:r>
      <w:r w:rsidRPr="009932B8">
        <w:rPr>
          <w:color w:val="0070C0"/>
          <w:sz w:val="28"/>
          <w:szCs w:val="28"/>
        </w:rPr>
        <w:t>FØR HELGA</w:t>
      </w:r>
      <w:r w:rsidRPr="00F730CB">
        <w:rPr>
          <w:sz w:val="28"/>
          <w:szCs w:val="28"/>
        </w:rPr>
        <w:t xml:space="preserve"> OG SJEKK OM DET MANGLER STRIKK NEDERST PÅ BEINA PÅ REGNDRESS OG DRESS.</w:t>
      </w:r>
    </w:p>
    <w:p w14:paraId="5FE71682" w14:textId="77777777" w:rsidR="00BE5CB3" w:rsidRPr="00F730CB" w:rsidRDefault="00BE5CB3" w:rsidP="00BE5CB3">
      <w:pPr>
        <w:pStyle w:val="Listeavsnitt"/>
        <w:numPr>
          <w:ilvl w:val="0"/>
          <w:numId w:val="2"/>
        </w:numPr>
        <w:tabs>
          <w:tab w:val="clear" w:pos="360"/>
          <w:tab w:val="num" w:pos="720"/>
          <w:tab w:val="left" w:pos="3840"/>
        </w:tabs>
        <w:ind w:left="720"/>
        <w:rPr>
          <w:sz w:val="28"/>
          <w:szCs w:val="28"/>
        </w:rPr>
      </w:pPr>
      <w:r>
        <w:rPr>
          <w:sz w:val="28"/>
          <w:szCs w:val="28"/>
        </w:rPr>
        <w:t xml:space="preserve">DERSOM DU VIL AT BARNET SKAL SMØRES MED </w:t>
      </w:r>
      <w:r w:rsidRPr="009932B8">
        <w:rPr>
          <w:color w:val="0070C0"/>
          <w:sz w:val="28"/>
          <w:szCs w:val="28"/>
        </w:rPr>
        <w:t>SOLKREM</w:t>
      </w:r>
      <w:r>
        <w:rPr>
          <w:sz w:val="28"/>
          <w:szCs w:val="28"/>
        </w:rPr>
        <w:t>, LEGG DENNE GODT SYNLIG I HYLLA I FINGARDEROBEN. HUSK NAVN PÅ.</w:t>
      </w:r>
      <w:r w:rsidR="00655B1A">
        <w:rPr>
          <w:sz w:val="28"/>
          <w:szCs w:val="28"/>
        </w:rPr>
        <w:t xml:space="preserve"> VI SMØRER IKKE BARNA MED </w:t>
      </w:r>
      <w:r w:rsidR="00655B1A" w:rsidRPr="00655B1A">
        <w:rPr>
          <w:color w:val="0070C0"/>
          <w:sz w:val="28"/>
          <w:szCs w:val="28"/>
        </w:rPr>
        <w:t>KULDEKREM</w:t>
      </w:r>
      <w:r w:rsidR="00655B1A">
        <w:rPr>
          <w:sz w:val="28"/>
          <w:szCs w:val="28"/>
        </w:rPr>
        <w:t>. DETTE MÅ EVENTUELT GJØRES FØR BARNET KOMMER I BARNEHAGEN. (Ellers virker det mot sin hensikt).</w:t>
      </w:r>
    </w:p>
    <w:p w14:paraId="5FE71683" w14:textId="77777777" w:rsidR="00272FBA" w:rsidRDefault="00272FBA" w:rsidP="00E26083">
      <w:pPr>
        <w:spacing w:before="100" w:beforeAutospacing="1" w:after="100" w:afterAutospacing="1" w:line="276" w:lineRule="auto"/>
        <w:rPr>
          <w:rFonts w:ascii="Calibri" w:eastAsia="Calibri" w:hAnsi="Calibri"/>
          <w:b/>
          <w:sz w:val="32"/>
          <w:szCs w:val="32"/>
          <w:lang w:eastAsia="en-US"/>
        </w:rPr>
      </w:pPr>
    </w:p>
    <w:p w14:paraId="5FE71684" w14:textId="204BE8EF" w:rsidR="00E26083" w:rsidRPr="00E600EC" w:rsidRDefault="00E26083" w:rsidP="00E26083">
      <w:pPr>
        <w:spacing w:before="100" w:beforeAutospacing="1" w:after="100" w:afterAutospacing="1" w:line="276" w:lineRule="auto"/>
        <w:rPr>
          <w:rFonts w:ascii="Calibri" w:eastAsia="Calibri" w:hAnsi="Calibri"/>
          <w:b/>
          <w:sz w:val="32"/>
          <w:szCs w:val="32"/>
          <w:lang w:eastAsia="en-US"/>
        </w:rPr>
      </w:pPr>
      <w:r w:rsidRPr="00E600EC">
        <w:rPr>
          <w:rFonts w:ascii="Calibri" w:eastAsia="Calibri" w:hAnsi="Calibri"/>
          <w:b/>
          <w:sz w:val="32"/>
          <w:szCs w:val="32"/>
          <w:lang w:eastAsia="en-US"/>
        </w:rPr>
        <w:lastRenderedPageBreak/>
        <w:t xml:space="preserve">Vi trenger samtykke fra dere foresatte for å utføre systematisk dokumentasjon. </w:t>
      </w:r>
      <w:r w:rsidR="00270D1D">
        <w:rPr>
          <w:rFonts w:ascii="Calibri" w:eastAsia="Calibri" w:hAnsi="Calibri"/>
          <w:b/>
          <w:sz w:val="32"/>
          <w:szCs w:val="32"/>
          <w:lang w:eastAsia="en-US"/>
        </w:rPr>
        <w:t>Dette legges inn på ist-direkte.</w:t>
      </w:r>
    </w:p>
    <w:p w14:paraId="5FE71685" w14:textId="77777777" w:rsidR="00E26083" w:rsidRPr="00E600EC" w:rsidRDefault="00E26083" w:rsidP="00E26083">
      <w:pPr>
        <w:spacing w:before="100" w:beforeAutospacing="1" w:after="100" w:afterAutospacing="1" w:line="276" w:lineRule="auto"/>
        <w:rPr>
          <w:rFonts w:ascii="Calibri" w:eastAsia="Calibri" w:hAnsi="Calibri"/>
          <w:color w:val="0000FF"/>
          <w:sz w:val="22"/>
          <w:szCs w:val="24"/>
          <w:u w:val="single"/>
          <w:lang w:eastAsia="en-US"/>
        </w:rPr>
      </w:pPr>
      <w:r w:rsidRPr="00E600EC">
        <w:rPr>
          <w:rFonts w:ascii="Calibri" w:eastAsia="Calibri" w:hAnsi="Calibri"/>
          <w:sz w:val="22"/>
          <w:szCs w:val="24"/>
          <w:lang w:eastAsia="en-US"/>
        </w:rPr>
        <w:t xml:space="preserve">Informasjonen under er hentet fra «Språk i barnehagen» </w:t>
      </w:r>
      <w:hyperlink r:id="rId19" w:history="1">
        <w:r w:rsidRPr="00E600EC">
          <w:rPr>
            <w:rFonts w:ascii="Calibri" w:eastAsia="Calibri" w:hAnsi="Calibri"/>
            <w:color w:val="0000FF"/>
            <w:sz w:val="22"/>
            <w:szCs w:val="24"/>
            <w:u w:val="single"/>
            <w:lang w:eastAsia="en-US"/>
          </w:rPr>
          <w:t>http://www.udir.no/Barnehage/Stotteressurser/Sprak/sprakveileder/</w:t>
        </w:r>
      </w:hyperlink>
    </w:p>
    <w:p w14:paraId="5FE71686" w14:textId="77777777" w:rsidR="00E26083" w:rsidRPr="00E600EC" w:rsidRDefault="00E21D06" w:rsidP="00E26083">
      <w:pPr>
        <w:spacing w:before="100" w:beforeAutospacing="1" w:after="100" w:afterAutospacing="1" w:line="276" w:lineRule="auto"/>
        <w:rPr>
          <w:rFonts w:ascii="Calibri" w:eastAsia="Calibri" w:hAnsi="Calibri"/>
          <w:sz w:val="22"/>
          <w:szCs w:val="22"/>
          <w:lang w:eastAsia="en-US"/>
        </w:rPr>
      </w:pPr>
      <w:hyperlink r:id="rId20" w:anchor="a4.6" w:history="1">
        <w:r w:rsidR="00E26083" w:rsidRPr="00E600EC">
          <w:rPr>
            <w:rFonts w:ascii="Calibri" w:eastAsia="Calibri" w:hAnsi="Calibri"/>
            <w:color w:val="0000FF"/>
            <w:sz w:val="22"/>
            <w:szCs w:val="22"/>
            <w:u w:val="single"/>
            <w:lang w:eastAsia="en-US"/>
          </w:rPr>
          <w:t xml:space="preserve">Regelverk og prosedyrer tilknyttet dokumentasjon og vurdering </w:t>
        </w:r>
      </w:hyperlink>
    </w:p>
    <w:p w14:paraId="5FE71687" w14:textId="77777777" w:rsidR="00E26083" w:rsidRPr="00E600EC" w:rsidRDefault="00E26083" w:rsidP="00E26083">
      <w:pPr>
        <w:spacing w:before="100" w:beforeAutospacing="1" w:after="100" w:afterAutospacing="1" w:line="276" w:lineRule="auto"/>
        <w:rPr>
          <w:rFonts w:ascii="Calibri" w:eastAsia="Calibri" w:hAnsi="Calibri"/>
          <w:sz w:val="22"/>
          <w:szCs w:val="24"/>
          <w:lang w:eastAsia="en-US"/>
        </w:rPr>
      </w:pPr>
      <w:r w:rsidRPr="00E600EC">
        <w:rPr>
          <w:rFonts w:ascii="Calibri" w:eastAsia="Calibri" w:hAnsi="Calibri"/>
          <w:sz w:val="22"/>
          <w:szCs w:val="24"/>
          <w:lang w:eastAsia="en-US"/>
        </w:rPr>
        <w:t>Jfr. personopplysningsloven (pol) § 2 nr. 1. Opplysninger som gjelder barnets ferdigheter og utvikling vil i tillegg regnes som sensitive personopplysninger, jfr. pol § 2 nr. 8. Behandling av personopplysninger krever et hjemmelsgrunnlag.</w:t>
      </w:r>
    </w:p>
    <w:p w14:paraId="5FE71688" w14:textId="77777777" w:rsidR="00E26083" w:rsidRPr="00E600EC" w:rsidRDefault="00E26083" w:rsidP="00E26083">
      <w:pPr>
        <w:spacing w:after="200" w:line="276" w:lineRule="auto"/>
        <w:rPr>
          <w:rFonts w:ascii="Calibri" w:eastAsia="Calibri" w:hAnsi="Calibri"/>
          <w:sz w:val="22"/>
          <w:szCs w:val="24"/>
          <w:u w:val="single"/>
          <w:lang w:eastAsia="en-US"/>
        </w:rPr>
      </w:pPr>
      <w:r w:rsidRPr="00E600EC">
        <w:rPr>
          <w:rFonts w:ascii="Calibri" w:eastAsia="Calibri" w:hAnsi="Calibri"/>
          <w:sz w:val="22"/>
          <w:szCs w:val="24"/>
          <w:u w:val="single"/>
          <w:lang w:eastAsia="en-US"/>
        </w:rPr>
        <w:t>Hjemmel:</w:t>
      </w:r>
    </w:p>
    <w:p w14:paraId="5FE71689" w14:textId="77777777" w:rsidR="00E26083" w:rsidRPr="00E600EC" w:rsidRDefault="00E26083" w:rsidP="00E26083">
      <w:pPr>
        <w:spacing w:after="200" w:line="276" w:lineRule="auto"/>
        <w:rPr>
          <w:rFonts w:ascii="Calibri" w:eastAsia="Calibri" w:hAnsi="Calibri"/>
          <w:sz w:val="22"/>
          <w:szCs w:val="24"/>
          <w:lang w:eastAsia="en-US"/>
        </w:rPr>
      </w:pPr>
      <w:r w:rsidRPr="00E600EC">
        <w:rPr>
          <w:rFonts w:ascii="Calibri" w:eastAsia="Calibri" w:hAnsi="Calibri"/>
          <w:sz w:val="22"/>
          <w:szCs w:val="24"/>
          <w:lang w:eastAsia="en-US"/>
        </w:rPr>
        <w:t>Helhetlige observasjoner er grunnlag for at barnehagen skal kunne gi et godt tilbud til det enkelte barnet, og de er nødvendige for at barnehagen skal kunne oppfylle sitt samfunnsmandat. Systematiske observasjoner og annen systematisk kartlegging innebærer særskilt oppfølging av enkeltbarn og deres språkkompetanse. For å utføre systematisk dokumentasjon og vurdering kreves det at barnehagen har innhentet samtykke fra foreldrene.</w:t>
      </w:r>
    </w:p>
    <w:p w14:paraId="5FE7168A" w14:textId="77777777" w:rsidR="00E26083" w:rsidRPr="00E600EC" w:rsidRDefault="00E26083" w:rsidP="00E26083">
      <w:pPr>
        <w:spacing w:after="200" w:line="276" w:lineRule="auto"/>
        <w:rPr>
          <w:rFonts w:ascii="Calibri" w:eastAsia="Calibri" w:hAnsi="Calibri"/>
          <w:sz w:val="22"/>
          <w:szCs w:val="22"/>
          <w:u w:val="single"/>
          <w:lang w:eastAsia="en-US"/>
        </w:rPr>
      </w:pPr>
      <w:r w:rsidRPr="00E600EC">
        <w:rPr>
          <w:rFonts w:ascii="Calibri" w:eastAsia="Calibri" w:hAnsi="Calibri"/>
          <w:sz w:val="22"/>
          <w:szCs w:val="22"/>
          <w:u w:val="single"/>
          <w:lang w:eastAsia="en-US"/>
        </w:rPr>
        <w:t>Observasjonsverktøy vi bruker i Hestehaven barnehage er:</w:t>
      </w:r>
    </w:p>
    <w:p w14:paraId="5FE7168B" w14:textId="77777777" w:rsidR="00E26083" w:rsidRPr="00E600EC" w:rsidRDefault="00E26083" w:rsidP="00E26083">
      <w:pPr>
        <w:spacing w:after="200" w:line="276" w:lineRule="auto"/>
        <w:rPr>
          <w:rFonts w:ascii="Calibri" w:eastAsia="Calibri" w:hAnsi="Calibri"/>
          <w:sz w:val="22"/>
          <w:szCs w:val="22"/>
          <w:lang w:eastAsia="en-US"/>
        </w:rPr>
      </w:pPr>
      <w:r w:rsidRPr="00E600EC">
        <w:rPr>
          <w:rFonts w:ascii="Calibri" w:eastAsia="Calibri" w:hAnsi="Calibri"/>
          <w:sz w:val="22"/>
          <w:szCs w:val="22"/>
          <w:lang w:eastAsia="en-US"/>
        </w:rPr>
        <w:t>Alle Med – skjema eventuelt TRAS og motorikkskjema, IKT-skjema.</w:t>
      </w:r>
    </w:p>
    <w:p w14:paraId="5FE7168C" w14:textId="77777777" w:rsidR="00E26083" w:rsidRPr="00E600EC" w:rsidRDefault="00E26083" w:rsidP="00E26083">
      <w:pPr>
        <w:numPr>
          <w:ilvl w:val="0"/>
          <w:numId w:val="14"/>
        </w:numPr>
        <w:spacing w:after="200" w:line="276" w:lineRule="auto"/>
        <w:contextualSpacing/>
        <w:rPr>
          <w:sz w:val="24"/>
        </w:rPr>
      </w:pPr>
      <w:r w:rsidRPr="00E600EC">
        <w:rPr>
          <w:sz w:val="24"/>
        </w:rPr>
        <w:t>På disse skjemaene skrives navn, fødselsdato og eventuelle tiltak i forhold til observasjoner.</w:t>
      </w:r>
    </w:p>
    <w:p w14:paraId="5FE7168D" w14:textId="77777777" w:rsidR="00E26083" w:rsidRPr="00E600EC" w:rsidRDefault="00E26083" w:rsidP="00E26083">
      <w:pPr>
        <w:numPr>
          <w:ilvl w:val="0"/>
          <w:numId w:val="14"/>
        </w:numPr>
        <w:spacing w:after="200" w:line="276" w:lineRule="auto"/>
        <w:contextualSpacing/>
        <w:rPr>
          <w:sz w:val="24"/>
        </w:rPr>
      </w:pPr>
      <w:r w:rsidRPr="00E600EC">
        <w:rPr>
          <w:sz w:val="24"/>
        </w:rPr>
        <w:t>Skjemaene lagres innelåst i den perioden barnet går i barnehagen, og oversendes til skolen eventuell ny barnehage dersom dere foresatte godkjenner det.</w:t>
      </w:r>
    </w:p>
    <w:p w14:paraId="5FE7168E" w14:textId="77777777" w:rsidR="00E26083" w:rsidRPr="00E600EC" w:rsidRDefault="00E26083" w:rsidP="00E26083">
      <w:pPr>
        <w:numPr>
          <w:ilvl w:val="0"/>
          <w:numId w:val="14"/>
        </w:numPr>
        <w:spacing w:after="200" w:line="276" w:lineRule="auto"/>
        <w:contextualSpacing/>
        <w:rPr>
          <w:sz w:val="24"/>
        </w:rPr>
      </w:pPr>
      <w:r w:rsidRPr="00E600EC">
        <w:rPr>
          <w:sz w:val="24"/>
        </w:rPr>
        <w:t xml:space="preserve">Elektronisk lagring foregår først når papirer er godkjent for videresending og da på kommunens e-phorte system. </w:t>
      </w:r>
    </w:p>
    <w:p w14:paraId="5FE7168F" w14:textId="77777777" w:rsidR="00E26083" w:rsidRPr="00E600EC" w:rsidRDefault="00E26083" w:rsidP="00E26083">
      <w:pPr>
        <w:numPr>
          <w:ilvl w:val="0"/>
          <w:numId w:val="14"/>
        </w:numPr>
        <w:spacing w:after="200" w:line="276" w:lineRule="auto"/>
        <w:contextualSpacing/>
        <w:rPr>
          <w:sz w:val="24"/>
        </w:rPr>
      </w:pPr>
      <w:r w:rsidRPr="00E600EC">
        <w:rPr>
          <w:sz w:val="24"/>
        </w:rPr>
        <w:t>Samtykke må fornyes hvert år. Dette punktet er påført «fullmakt-skjemaet» som dere får utdelt i august hvert år. Samtykket kan trekkes tilbake.</w:t>
      </w:r>
    </w:p>
    <w:p w14:paraId="5FE71690" w14:textId="77777777" w:rsidR="00E26083" w:rsidRDefault="00E26083" w:rsidP="00E26083">
      <w:pPr>
        <w:numPr>
          <w:ilvl w:val="0"/>
          <w:numId w:val="14"/>
        </w:numPr>
        <w:spacing w:after="200" w:line="276" w:lineRule="auto"/>
        <w:contextualSpacing/>
        <w:jc w:val="center"/>
      </w:pPr>
      <w:r w:rsidRPr="00E36D8B">
        <w:rPr>
          <w:sz w:val="24"/>
          <w:szCs w:val="24"/>
        </w:rPr>
        <w:t>Foresatte har rett til å se innsamlede personopplysninger om eget barn, og disse observasjons-skjema er alltid med på foreldresamtalene for gjennomgang slik at barnehagen kan kunne gi et godt tilbud til barnet i samarbeid med dere foresatte.</w:t>
      </w:r>
    </w:p>
    <w:p w14:paraId="5FE71691" w14:textId="77777777" w:rsidR="00E26083" w:rsidRPr="00114C66" w:rsidRDefault="00E26083" w:rsidP="00E26083">
      <w:pPr>
        <w:rPr>
          <w:b/>
          <w:sz w:val="32"/>
          <w:szCs w:val="32"/>
        </w:rPr>
      </w:pPr>
    </w:p>
    <w:p w14:paraId="5FE71692" w14:textId="77777777" w:rsidR="00E26083" w:rsidRPr="00114C66" w:rsidRDefault="00E26083" w:rsidP="00E26083">
      <w:pPr>
        <w:rPr>
          <w:rFonts w:asciiTheme="minorHAnsi" w:hAnsiTheme="minorHAnsi"/>
          <w:b/>
          <w:sz w:val="32"/>
          <w:szCs w:val="32"/>
        </w:rPr>
      </w:pPr>
      <w:r w:rsidRPr="00114C66">
        <w:rPr>
          <w:rFonts w:asciiTheme="minorHAnsi" w:hAnsiTheme="minorHAnsi"/>
          <w:b/>
          <w:sz w:val="32"/>
          <w:szCs w:val="32"/>
        </w:rPr>
        <w:t>Bruk av bilder.</w:t>
      </w:r>
    </w:p>
    <w:p w14:paraId="5FE71693" w14:textId="77777777" w:rsidR="00E26083" w:rsidRDefault="00E26083" w:rsidP="00E26083">
      <w:pPr>
        <w:rPr>
          <w:noProof/>
          <w:sz w:val="24"/>
          <w:szCs w:val="24"/>
        </w:rPr>
      </w:pPr>
      <w:r w:rsidRPr="00114C66">
        <w:rPr>
          <w:noProof/>
          <w:sz w:val="24"/>
          <w:szCs w:val="24"/>
        </w:rPr>
        <w:t>Bruk av bilder vil forekomme på barnehagens hjemmeside. Dette er en fin måte å vise noe av samspillet og aktivitetene som skjer i barnegruppen og personalet i løpet av en barnehagedag. Barnehagen vil i hovedsak bruke gruppebilder uten navn.</w:t>
      </w:r>
    </w:p>
    <w:p w14:paraId="5FE71694" w14:textId="77777777" w:rsidR="008457AD" w:rsidRPr="00114C66" w:rsidRDefault="008457AD" w:rsidP="00E26083">
      <w:pPr>
        <w:rPr>
          <w:noProof/>
          <w:sz w:val="24"/>
          <w:szCs w:val="24"/>
        </w:rPr>
      </w:pPr>
      <w:r>
        <w:rPr>
          <w:noProof/>
          <w:sz w:val="24"/>
          <w:szCs w:val="24"/>
        </w:rPr>
        <w:t>På facebook - siden velger vi å vise aktiviteter som barna er med på og ikke barnet. Dette på grunn av personvernet.</w:t>
      </w:r>
    </w:p>
    <w:p w14:paraId="5FE71695" w14:textId="77777777" w:rsidR="00E26083" w:rsidRPr="00114C66" w:rsidRDefault="00E26083" w:rsidP="00E26083">
      <w:pPr>
        <w:rPr>
          <w:noProof/>
          <w:sz w:val="24"/>
          <w:szCs w:val="24"/>
        </w:rPr>
      </w:pPr>
    </w:p>
    <w:p w14:paraId="5FE71696" w14:textId="77777777" w:rsidR="00E26083" w:rsidRPr="00114C66" w:rsidRDefault="00E26083" w:rsidP="00E26083">
      <w:pPr>
        <w:rPr>
          <w:noProof/>
          <w:sz w:val="24"/>
          <w:szCs w:val="24"/>
        </w:rPr>
      </w:pPr>
      <w:r w:rsidRPr="00114C66">
        <w:rPr>
          <w:noProof/>
          <w:sz w:val="24"/>
          <w:szCs w:val="24"/>
        </w:rPr>
        <w:t xml:space="preserve">Iht. Datatilsynet og Personopplysningsloven er bilder av barn likestilt med personopplysninger. Bilder av gjenkjennbare personer er å anse som personopplysninger selv om navn og/eller andre identifierbare kjennetegn ikke står i tilknytning til bildet. Dersom man </w:t>
      </w:r>
      <w:r w:rsidRPr="00114C66">
        <w:rPr>
          <w:noProof/>
          <w:sz w:val="24"/>
          <w:szCs w:val="24"/>
        </w:rPr>
        <w:lastRenderedPageBreak/>
        <w:t>publiserer bilder på Internett krever dette samtykke fra barnets foresatt. Bilder av barn under 15 år må har samtykke fra foresatte.</w:t>
      </w:r>
    </w:p>
    <w:p w14:paraId="5FE71697" w14:textId="77777777" w:rsidR="00E26083" w:rsidRPr="00114C66" w:rsidRDefault="00E26083" w:rsidP="00E26083">
      <w:pPr>
        <w:rPr>
          <w:noProof/>
          <w:sz w:val="24"/>
          <w:szCs w:val="24"/>
        </w:rPr>
      </w:pPr>
    </w:p>
    <w:p w14:paraId="5FE71698" w14:textId="77777777" w:rsidR="00E26083" w:rsidRPr="00114C66" w:rsidRDefault="00E26083" w:rsidP="00E26083">
      <w:pPr>
        <w:rPr>
          <w:noProof/>
          <w:sz w:val="24"/>
          <w:szCs w:val="24"/>
        </w:rPr>
      </w:pPr>
      <w:r w:rsidRPr="00114C66">
        <w:rPr>
          <w:noProof/>
          <w:sz w:val="24"/>
          <w:szCs w:val="24"/>
        </w:rPr>
        <w:t>Publisering av situasjonsbilder og gruppebilder der barn ikke kan, eller vanskelig kan identifiseres er forbundet med mindre risiko enn bilder av enkeltpersoner. Det kan være vanskelig å definere hva som er identifiserbare bilder og ikke. Barnehagen vil derfor utøve et forsiktighetsprinsipp. Dersom foresatte ønsker å fjerne bilder som er publisert fra barnehagens hjemmeside vil vi selvsagt imøtekomme dette så raskt som praktisk mulig. Dersom det er snakk om bilder hvor det er naturlig/viktig å navngi personer, for eksempel ved en premieutdeling etter en konkurranse, vil ytterligere samtykke bli innhentet fra vedkommendes foresatte.</w:t>
      </w:r>
    </w:p>
    <w:p w14:paraId="5FE7169B" w14:textId="77777777" w:rsidR="00E26083" w:rsidRPr="00114C66" w:rsidRDefault="00E26083" w:rsidP="00E26083">
      <w:pPr>
        <w:rPr>
          <w:i/>
          <w:noProof/>
          <w:sz w:val="24"/>
          <w:szCs w:val="24"/>
        </w:rPr>
      </w:pPr>
    </w:p>
    <w:p w14:paraId="5FE7169C" w14:textId="77777777" w:rsidR="00E26083" w:rsidRPr="00F17C0E" w:rsidRDefault="00E26083" w:rsidP="00E26083">
      <w:r w:rsidRPr="00114C66">
        <w:rPr>
          <w:noProof/>
          <w:sz w:val="24"/>
          <w:szCs w:val="24"/>
        </w:rPr>
        <w:t>Har du spørsmål til dette skjemaet, kontakt styrer: Oddbjørg Skuland.</w:t>
      </w:r>
    </w:p>
    <w:p w14:paraId="5FE7169D" w14:textId="77777777" w:rsidR="00E26083" w:rsidRDefault="00E26083" w:rsidP="00E36D8B">
      <w:pPr>
        <w:jc w:val="center"/>
        <w:rPr>
          <w:rFonts w:ascii="Calibri" w:eastAsia="Calibri" w:hAnsi="Calibri"/>
          <w:b/>
          <w:sz w:val="32"/>
          <w:szCs w:val="32"/>
          <w:lang w:eastAsia="en-US"/>
        </w:rPr>
      </w:pPr>
    </w:p>
    <w:p w14:paraId="5FE7169E" w14:textId="77777777" w:rsidR="00E26083" w:rsidRDefault="00E26083" w:rsidP="00E36D8B">
      <w:pPr>
        <w:jc w:val="center"/>
        <w:rPr>
          <w:rFonts w:ascii="Calibri" w:eastAsia="Calibri" w:hAnsi="Calibri"/>
          <w:b/>
          <w:sz w:val="32"/>
          <w:szCs w:val="32"/>
          <w:lang w:eastAsia="en-US"/>
        </w:rPr>
      </w:pPr>
    </w:p>
    <w:p w14:paraId="5FE7169F" w14:textId="77777777" w:rsidR="00E26083" w:rsidRDefault="00E26083" w:rsidP="00E36D8B">
      <w:pPr>
        <w:jc w:val="center"/>
        <w:rPr>
          <w:rFonts w:ascii="Calibri" w:eastAsia="Calibri" w:hAnsi="Calibri"/>
          <w:b/>
          <w:sz w:val="32"/>
          <w:szCs w:val="32"/>
          <w:lang w:eastAsia="en-US"/>
        </w:rPr>
      </w:pPr>
    </w:p>
    <w:p w14:paraId="5FE716A0" w14:textId="77777777" w:rsidR="00E26083" w:rsidRDefault="00E26083" w:rsidP="00E36D8B">
      <w:pPr>
        <w:jc w:val="center"/>
        <w:rPr>
          <w:rFonts w:ascii="Calibri" w:eastAsia="Calibri" w:hAnsi="Calibri"/>
          <w:b/>
          <w:sz w:val="32"/>
          <w:szCs w:val="32"/>
          <w:lang w:eastAsia="en-US"/>
        </w:rPr>
      </w:pPr>
    </w:p>
    <w:p w14:paraId="5FE716A1" w14:textId="77777777" w:rsidR="00E26083" w:rsidRDefault="00E26083" w:rsidP="00E36D8B">
      <w:pPr>
        <w:jc w:val="center"/>
        <w:rPr>
          <w:rFonts w:ascii="Calibri" w:eastAsia="Calibri" w:hAnsi="Calibri"/>
          <w:b/>
          <w:sz w:val="32"/>
          <w:szCs w:val="32"/>
          <w:lang w:eastAsia="en-US"/>
        </w:rPr>
      </w:pPr>
    </w:p>
    <w:p w14:paraId="5FE716A2" w14:textId="77777777" w:rsidR="00E26083" w:rsidRDefault="00E26083" w:rsidP="00E36D8B">
      <w:pPr>
        <w:jc w:val="center"/>
        <w:rPr>
          <w:rFonts w:ascii="Calibri" w:eastAsia="Calibri" w:hAnsi="Calibri"/>
          <w:b/>
          <w:sz w:val="32"/>
          <w:szCs w:val="32"/>
          <w:lang w:eastAsia="en-US"/>
        </w:rPr>
      </w:pPr>
    </w:p>
    <w:p w14:paraId="5FE716A3" w14:textId="77777777" w:rsidR="00E26083" w:rsidRDefault="00E26083" w:rsidP="00E36D8B">
      <w:pPr>
        <w:jc w:val="center"/>
        <w:rPr>
          <w:rFonts w:ascii="Calibri" w:eastAsia="Calibri" w:hAnsi="Calibri"/>
          <w:b/>
          <w:sz w:val="32"/>
          <w:szCs w:val="32"/>
          <w:lang w:eastAsia="en-US"/>
        </w:rPr>
      </w:pPr>
    </w:p>
    <w:p w14:paraId="5FE716A4" w14:textId="77777777" w:rsidR="00E26083" w:rsidRDefault="00321563" w:rsidP="00321563">
      <w:pPr>
        <w:tabs>
          <w:tab w:val="left" w:pos="5055"/>
        </w:tabs>
        <w:rPr>
          <w:rFonts w:ascii="Calibri" w:eastAsia="Calibri" w:hAnsi="Calibri"/>
          <w:b/>
          <w:sz w:val="32"/>
          <w:szCs w:val="32"/>
          <w:lang w:eastAsia="en-US"/>
        </w:rPr>
      </w:pPr>
      <w:r>
        <w:rPr>
          <w:rFonts w:ascii="Calibri" w:eastAsia="Calibri" w:hAnsi="Calibri"/>
          <w:b/>
          <w:sz w:val="32"/>
          <w:szCs w:val="32"/>
          <w:lang w:eastAsia="en-US"/>
        </w:rPr>
        <w:tab/>
      </w:r>
    </w:p>
    <w:p w14:paraId="5FE716A5" w14:textId="77777777" w:rsidR="00E26083" w:rsidRDefault="00E26083" w:rsidP="00E36D8B">
      <w:pPr>
        <w:jc w:val="center"/>
        <w:rPr>
          <w:rFonts w:ascii="Calibri" w:eastAsia="Calibri" w:hAnsi="Calibri"/>
          <w:b/>
          <w:sz w:val="32"/>
          <w:szCs w:val="32"/>
          <w:lang w:eastAsia="en-US"/>
        </w:rPr>
      </w:pPr>
    </w:p>
    <w:p w14:paraId="5FE716A6" w14:textId="77777777" w:rsidR="00E26083" w:rsidRDefault="00E26083" w:rsidP="00E36D8B">
      <w:pPr>
        <w:jc w:val="center"/>
        <w:rPr>
          <w:rFonts w:ascii="Calibri" w:eastAsia="Calibri" w:hAnsi="Calibri"/>
          <w:b/>
          <w:sz w:val="32"/>
          <w:szCs w:val="32"/>
          <w:lang w:eastAsia="en-US"/>
        </w:rPr>
      </w:pPr>
    </w:p>
    <w:p w14:paraId="5FE716A7" w14:textId="77777777" w:rsidR="00E26083" w:rsidRDefault="00E26083" w:rsidP="00E36D8B">
      <w:pPr>
        <w:jc w:val="center"/>
        <w:rPr>
          <w:rFonts w:ascii="Calibri" w:eastAsia="Calibri" w:hAnsi="Calibri"/>
          <w:b/>
          <w:sz w:val="32"/>
          <w:szCs w:val="32"/>
          <w:lang w:eastAsia="en-US"/>
        </w:rPr>
      </w:pPr>
    </w:p>
    <w:p w14:paraId="5FE716A8" w14:textId="77777777" w:rsidR="00E26083" w:rsidRDefault="00E26083" w:rsidP="00E36D8B">
      <w:pPr>
        <w:jc w:val="center"/>
        <w:rPr>
          <w:rFonts w:ascii="Calibri" w:eastAsia="Calibri" w:hAnsi="Calibri"/>
          <w:b/>
          <w:sz w:val="32"/>
          <w:szCs w:val="32"/>
          <w:lang w:eastAsia="en-US"/>
        </w:rPr>
      </w:pPr>
    </w:p>
    <w:p w14:paraId="5FE716A9" w14:textId="77777777" w:rsidR="00E26083" w:rsidRDefault="00E26083" w:rsidP="00E36D8B">
      <w:pPr>
        <w:jc w:val="center"/>
        <w:rPr>
          <w:rFonts w:ascii="Calibri" w:eastAsia="Calibri" w:hAnsi="Calibri"/>
          <w:b/>
          <w:sz w:val="32"/>
          <w:szCs w:val="32"/>
          <w:lang w:eastAsia="en-US"/>
        </w:rPr>
      </w:pPr>
    </w:p>
    <w:p w14:paraId="5FE716AA" w14:textId="77777777" w:rsidR="00E26083" w:rsidRDefault="00E26083" w:rsidP="00E36D8B">
      <w:pPr>
        <w:jc w:val="center"/>
        <w:rPr>
          <w:rFonts w:ascii="Calibri" w:eastAsia="Calibri" w:hAnsi="Calibri"/>
          <w:b/>
          <w:sz w:val="32"/>
          <w:szCs w:val="32"/>
          <w:lang w:eastAsia="en-US"/>
        </w:rPr>
      </w:pPr>
    </w:p>
    <w:p w14:paraId="5FE716AB" w14:textId="77777777" w:rsidR="00E26083" w:rsidRDefault="00E26083" w:rsidP="00E36D8B">
      <w:pPr>
        <w:jc w:val="center"/>
        <w:rPr>
          <w:rFonts w:ascii="Calibri" w:eastAsia="Calibri" w:hAnsi="Calibri"/>
          <w:b/>
          <w:sz w:val="32"/>
          <w:szCs w:val="32"/>
          <w:lang w:eastAsia="en-US"/>
        </w:rPr>
      </w:pPr>
    </w:p>
    <w:p w14:paraId="5FE716AC" w14:textId="77777777" w:rsidR="00E26083" w:rsidRDefault="00E26083" w:rsidP="00E36D8B">
      <w:pPr>
        <w:jc w:val="center"/>
        <w:rPr>
          <w:rFonts w:ascii="Calibri" w:eastAsia="Calibri" w:hAnsi="Calibri"/>
          <w:b/>
          <w:sz w:val="32"/>
          <w:szCs w:val="32"/>
          <w:lang w:eastAsia="en-US"/>
        </w:rPr>
      </w:pPr>
    </w:p>
    <w:p w14:paraId="5FE716AD" w14:textId="77777777" w:rsidR="00E26083" w:rsidRDefault="00E26083" w:rsidP="00E36D8B">
      <w:pPr>
        <w:jc w:val="center"/>
        <w:rPr>
          <w:rFonts w:ascii="Calibri" w:eastAsia="Calibri" w:hAnsi="Calibri"/>
          <w:b/>
          <w:sz w:val="32"/>
          <w:szCs w:val="32"/>
          <w:lang w:eastAsia="en-US"/>
        </w:rPr>
      </w:pPr>
    </w:p>
    <w:p w14:paraId="5FE716AE" w14:textId="77777777" w:rsidR="00E26083" w:rsidRDefault="00E26083" w:rsidP="00E36D8B">
      <w:pPr>
        <w:jc w:val="center"/>
        <w:rPr>
          <w:rFonts w:ascii="Calibri" w:eastAsia="Calibri" w:hAnsi="Calibri"/>
          <w:b/>
          <w:sz w:val="32"/>
          <w:szCs w:val="32"/>
          <w:lang w:eastAsia="en-US"/>
        </w:rPr>
      </w:pPr>
    </w:p>
    <w:p w14:paraId="5FE716AF" w14:textId="77777777" w:rsidR="00E26083" w:rsidRDefault="00E26083" w:rsidP="00E36D8B">
      <w:pPr>
        <w:jc w:val="center"/>
        <w:rPr>
          <w:rFonts w:ascii="Calibri" w:eastAsia="Calibri" w:hAnsi="Calibri"/>
          <w:b/>
          <w:sz w:val="32"/>
          <w:szCs w:val="32"/>
          <w:lang w:eastAsia="en-US"/>
        </w:rPr>
      </w:pPr>
    </w:p>
    <w:p w14:paraId="5FE716B0" w14:textId="77777777" w:rsidR="00E26083" w:rsidRDefault="00E26083" w:rsidP="00E36D8B">
      <w:pPr>
        <w:jc w:val="center"/>
        <w:rPr>
          <w:rFonts w:ascii="Calibri" w:eastAsia="Calibri" w:hAnsi="Calibri"/>
          <w:b/>
          <w:sz w:val="32"/>
          <w:szCs w:val="32"/>
          <w:lang w:eastAsia="en-US"/>
        </w:rPr>
      </w:pPr>
    </w:p>
    <w:p w14:paraId="5FE716B1" w14:textId="77777777" w:rsidR="00E26083" w:rsidRDefault="00E26083" w:rsidP="00E36D8B">
      <w:pPr>
        <w:jc w:val="center"/>
        <w:rPr>
          <w:rFonts w:ascii="Calibri" w:eastAsia="Calibri" w:hAnsi="Calibri"/>
          <w:b/>
          <w:sz w:val="32"/>
          <w:szCs w:val="32"/>
          <w:lang w:eastAsia="en-US"/>
        </w:rPr>
      </w:pPr>
    </w:p>
    <w:p w14:paraId="5FE716B2" w14:textId="77777777" w:rsidR="00E26083" w:rsidRDefault="00E26083" w:rsidP="00E36D8B">
      <w:pPr>
        <w:jc w:val="center"/>
        <w:rPr>
          <w:rFonts w:ascii="Calibri" w:eastAsia="Calibri" w:hAnsi="Calibri"/>
          <w:b/>
          <w:sz w:val="32"/>
          <w:szCs w:val="32"/>
          <w:lang w:eastAsia="en-US"/>
        </w:rPr>
      </w:pPr>
    </w:p>
    <w:p w14:paraId="5FE716B3" w14:textId="77777777" w:rsidR="00272FBA" w:rsidRDefault="00272FBA" w:rsidP="00E36D8B">
      <w:pPr>
        <w:jc w:val="center"/>
        <w:rPr>
          <w:rFonts w:ascii="Calibri" w:eastAsia="Calibri" w:hAnsi="Calibri"/>
          <w:b/>
          <w:sz w:val="32"/>
          <w:szCs w:val="32"/>
          <w:lang w:eastAsia="en-US"/>
        </w:rPr>
      </w:pPr>
    </w:p>
    <w:p w14:paraId="5FE716B4" w14:textId="77777777" w:rsidR="00272FBA" w:rsidRDefault="00272FBA" w:rsidP="00E36D8B">
      <w:pPr>
        <w:jc w:val="center"/>
        <w:rPr>
          <w:rFonts w:ascii="Calibri" w:eastAsia="Calibri" w:hAnsi="Calibri"/>
          <w:b/>
          <w:sz w:val="32"/>
          <w:szCs w:val="32"/>
          <w:lang w:eastAsia="en-US"/>
        </w:rPr>
      </w:pPr>
    </w:p>
    <w:p w14:paraId="5FE716B5" w14:textId="77777777" w:rsidR="00E26083" w:rsidRDefault="00E26083" w:rsidP="00E36D8B">
      <w:pPr>
        <w:jc w:val="center"/>
        <w:rPr>
          <w:rFonts w:ascii="Calibri" w:eastAsia="Calibri" w:hAnsi="Calibri"/>
          <w:b/>
          <w:sz w:val="32"/>
          <w:szCs w:val="32"/>
          <w:lang w:eastAsia="en-US"/>
        </w:rPr>
      </w:pPr>
    </w:p>
    <w:sectPr w:rsidR="00E26083" w:rsidSect="00F904A3">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9A87" w14:textId="77777777" w:rsidR="00395721" w:rsidRDefault="00395721" w:rsidP="005E4130">
      <w:r>
        <w:separator/>
      </w:r>
    </w:p>
  </w:endnote>
  <w:endnote w:type="continuationSeparator" w:id="0">
    <w:p w14:paraId="5A7A9D92" w14:textId="77777777" w:rsidR="00395721" w:rsidRDefault="00395721" w:rsidP="005E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4684" w14:textId="77777777" w:rsidR="00395721" w:rsidRDefault="00395721" w:rsidP="005E4130">
      <w:r>
        <w:separator/>
      </w:r>
    </w:p>
  </w:footnote>
  <w:footnote w:type="continuationSeparator" w:id="0">
    <w:p w14:paraId="7358B597" w14:textId="77777777" w:rsidR="00395721" w:rsidRDefault="00395721" w:rsidP="005E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5C2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7639D3"/>
    <w:multiLevelType w:val="singleLevel"/>
    <w:tmpl w:val="104C7B78"/>
    <w:lvl w:ilvl="0">
      <w:numFmt w:val="bullet"/>
      <w:lvlText w:val="-"/>
      <w:lvlJc w:val="left"/>
      <w:pPr>
        <w:tabs>
          <w:tab w:val="num" w:pos="360"/>
        </w:tabs>
        <w:ind w:left="360" w:hanging="360"/>
      </w:pPr>
      <w:rPr>
        <w:rFonts w:hint="default"/>
      </w:rPr>
    </w:lvl>
  </w:abstractNum>
  <w:abstractNum w:abstractNumId="2" w15:restartNumberingAfterBreak="0">
    <w:nsid w:val="314A26A1"/>
    <w:multiLevelType w:val="hybridMultilevel"/>
    <w:tmpl w:val="3C76D6B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C19CF"/>
    <w:multiLevelType w:val="hybridMultilevel"/>
    <w:tmpl w:val="C1ECEF62"/>
    <w:lvl w:ilvl="0" w:tplc="04140005">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8F13EBE"/>
    <w:multiLevelType w:val="hybridMultilevel"/>
    <w:tmpl w:val="D750D6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ADE18D8"/>
    <w:multiLevelType w:val="hybridMultilevel"/>
    <w:tmpl w:val="96C0C5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A65218"/>
    <w:multiLevelType w:val="singleLevel"/>
    <w:tmpl w:val="04140001"/>
    <w:lvl w:ilvl="0">
      <w:start w:val="4520"/>
      <w:numFmt w:val="bullet"/>
      <w:lvlText w:val=""/>
      <w:lvlJc w:val="left"/>
      <w:pPr>
        <w:tabs>
          <w:tab w:val="num" w:pos="360"/>
        </w:tabs>
        <w:ind w:left="360" w:hanging="360"/>
      </w:pPr>
      <w:rPr>
        <w:rFonts w:ascii="Symbol" w:hAnsi="Symbol" w:hint="default"/>
      </w:rPr>
    </w:lvl>
  </w:abstractNum>
  <w:abstractNum w:abstractNumId="7" w15:restartNumberingAfterBreak="0">
    <w:nsid w:val="465A1E58"/>
    <w:multiLevelType w:val="hybridMultilevel"/>
    <w:tmpl w:val="8C1A2D2E"/>
    <w:lvl w:ilvl="0" w:tplc="E2A09A36">
      <w:numFmt w:val="bullet"/>
      <w:lvlText w:val=""/>
      <w:lvlJc w:val="left"/>
      <w:pPr>
        <w:ind w:left="1428" w:hanging="360"/>
      </w:pPr>
      <w:rPr>
        <w:rFonts w:ascii="Symbol" w:eastAsia="Times New Roman" w:hAnsi="Symbol"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4FE07811"/>
    <w:multiLevelType w:val="hybridMultilevel"/>
    <w:tmpl w:val="8AE640E8"/>
    <w:lvl w:ilvl="0" w:tplc="D68EAD6C">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880BA4"/>
    <w:multiLevelType w:val="hybridMultilevel"/>
    <w:tmpl w:val="6F429B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263A50"/>
    <w:multiLevelType w:val="singleLevel"/>
    <w:tmpl w:val="A53426AC"/>
    <w:lvl w:ilvl="0">
      <w:numFmt w:val="bullet"/>
      <w:lvlText w:val=""/>
      <w:lvlJc w:val="left"/>
      <w:pPr>
        <w:tabs>
          <w:tab w:val="num" w:pos="1065"/>
        </w:tabs>
        <w:ind w:left="1065" w:hanging="360"/>
      </w:pPr>
      <w:rPr>
        <w:rFonts w:ascii="Symbol" w:hAnsi="Symbol" w:hint="default"/>
      </w:rPr>
    </w:lvl>
  </w:abstractNum>
  <w:abstractNum w:abstractNumId="11" w15:restartNumberingAfterBreak="0">
    <w:nsid w:val="6F00325A"/>
    <w:multiLevelType w:val="hybridMultilevel"/>
    <w:tmpl w:val="E3E8B7A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E083C0B"/>
    <w:multiLevelType w:val="hybridMultilevel"/>
    <w:tmpl w:val="608C73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1"/>
  </w:num>
  <w:num w:numId="6">
    <w:abstractNumId w:val="6"/>
  </w:num>
  <w:num w:numId="7">
    <w:abstractNumId w:val="7"/>
  </w:num>
  <w:num w:numId="8">
    <w:abstractNumId w:val="10"/>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59"/>
    <w:rsid w:val="00020E4F"/>
    <w:rsid w:val="00043904"/>
    <w:rsid w:val="00052A61"/>
    <w:rsid w:val="00060C4B"/>
    <w:rsid w:val="000C0D44"/>
    <w:rsid w:val="00104E1E"/>
    <w:rsid w:val="00110675"/>
    <w:rsid w:val="00114C66"/>
    <w:rsid w:val="0014192C"/>
    <w:rsid w:val="00142C2C"/>
    <w:rsid w:val="001A432B"/>
    <w:rsid w:val="001D213F"/>
    <w:rsid w:val="00205864"/>
    <w:rsid w:val="00206740"/>
    <w:rsid w:val="00231240"/>
    <w:rsid w:val="00270D1D"/>
    <w:rsid w:val="00272FBA"/>
    <w:rsid w:val="0029577D"/>
    <w:rsid w:val="00321563"/>
    <w:rsid w:val="00324D47"/>
    <w:rsid w:val="0035192A"/>
    <w:rsid w:val="00381D80"/>
    <w:rsid w:val="003827AB"/>
    <w:rsid w:val="00384151"/>
    <w:rsid w:val="00395721"/>
    <w:rsid w:val="0044416C"/>
    <w:rsid w:val="004652C1"/>
    <w:rsid w:val="004C65D5"/>
    <w:rsid w:val="004D4786"/>
    <w:rsid w:val="00501D25"/>
    <w:rsid w:val="0051486F"/>
    <w:rsid w:val="00532F9E"/>
    <w:rsid w:val="0053770A"/>
    <w:rsid w:val="0053795D"/>
    <w:rsid w:val="0055523F"/>
    <w:rsid w:val="00566E00"/>
    <w:rsid w:val="00585A52"/>
    <w:rsid w:val="005B50AF"/>
    <w:rsid w:val="005C3915"/>
    <w:rsid w:val="005E4130"/>
    <w:rsid w:val="00622AC7"/>
    <w:rsid w:val="00622AFF"/>
    <w:rsid w:val="0064512A"/>
    <w:rsid w:val="00655B1A"/>
    <w:rsid w:val="00677D96"/>
    <w:rsid w:val="00677F35"/>
    <w:rsid w:val="00691BCE"/>
    <w:rsid w:val="006B793D"/>
    <w:rsid w:val="006C7031"/>
    <w:rsid w:val="006F354F"/>
    <w:rsid w:val="00743FA4"/>
    <w:rsid w:val="00781273"/>
    <w:rsid w:val="00793190"/>
    <w:rsid w:val="00800F12"/>
    <w:rsid w:val="00830232"/>
    <w:rsid w:val="008457AD"/>
    <w:rsid w:val="008B586B"/>
    <w:rsid w:val="008D4259"/>
    <w:rsid w:val="008F2FB5"/>
    <w:rsid w:val="00960D9D"/>
    <w:rsid w:val="009671B2"/>
    <w:rsid w:val="009B52F9"/>
    <w:rsid w:val="009B5516"/>
    <w:rsid w:val="009B7046"/>
    <w:rsid w:val="009E7AA5"/>
    <w:rsid w:val="00A11AC5"/>
    <w:rsid w:val="00A25489"/>
    <w:rsid w:val="00A31885"/>
    <w:rsid w:val="00A369A8"/>
    <w:rsid w:val="00A85E5F"/>
    <w:rsid w:val="00AF1379"/>
    <w:rsid w:val="00AF6790"/>
    <w:rsid w:val="00B006A2"/>
    <w:rsid w:val="00B04732"/>
    <w:rsid w:val="00B27109"/>
    <w:rsid w:val="00B34953"/>
    <w:rsid w:val="00B47A72"/>
    <w:rsid w:val="00B65979"/>
    <w:rsid w:val="00B8253F"/>
    <w:rsid w:val="00B91F15"/>
    <w:rsid w:val="00BE55BB"/>
    <w:rsid w:val="00BE5CB3"/>
    <w:rsid w:val="00BF61F5"/>
    <w:rsid w:val="00C16A8B"/>
    <w:rsid w:val="00C201E9"/>
    <w:rsid w:val="00C6714B"/>
    <w:rsid w:val="00CA0356"/>
    <w:rsid w:val="00CB7CDD"/>
    <w:rsid w:val="00D04DFC"/>
    <w:rsid w:val="00D21CAC"/>
    <w:rsid w:val="00D44B02"/>
    <w:rsid w:val="00D513FB"/>
    <w:rsid w:val="00D756E0"/>
    <w:rsid w:val="00E071F4"/>
    <w:rsid w:val="00E1516A"/>
    <w:rsid w:val="00E21D06"/>
    <w:rsid w:val="00E2563D"/>
    <w:rsid w:val="00E26083"/>
    <w:rsid w:val="00E36D8B"/>
    <w:rsid w:val="00E442AB"/>
    <w:rsid w:val="00E542B8"/>
    <w:rsid w:val="00E600EC"/>
    <w:rsid w:val="00EF0F1E"/>
    <w:rsid w:val="00F02C52"/>
    <w:rsid w:val="00F11823"/>
    <w:rsid w:val="00F17C0E"/>
    <w:rsid w:val="00F53E88"/>
    <w:rsid w:val="00F67B0C"/>
    <w:rsid w:val="00F77315"/>
    <w:rsid w:val="00F857D3"/>
    <w:rsid w:val="00F904A3"/>
    <w:rsid w:val="00FA5369"/>
    <w:rsid w:val="00FC5605"/>
    <w:rsid w:val="00FD57FE"/>
    <w:rsid w:val="00FE3F36"/>
    <w:rsid w:val="00FF3C6C"/>
    <w:rsid w:val="00FF41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157C"/>
  <w15:docId w15:val="{945CAB15-C3CE-48AB-8F6F-4DB23BA8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9"/>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BE5CB3"/>
    <w:pPr>
      <w:keepNext/>
      <w:outlineLvl w:val="0"/>
    </w:pPr>
    <w:rPr>
      <w:sz w:val="36"/>
    </w:rPr>
  </w:style>
  <w:style w:type="paragraph" w:styleId="Overskrift2">
    <w:name w:val="heading 2"/>
    <w:basedOn w:val="Normal"/>
    <w:next w:val="Normal"/>
    <w:link w:val="Overskrift2Tegn"/>
    <w:uiPriority w:val="9"/>
    <w:semiHidden/>
    <w:unhideWhenUsed/>
    <w:qFormat/>
    <w:rsid w:val="00BE5CB3"/>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qFormat/>
    <w:rsid w:val="00BE5CB3"/>
    <w:pPr>
      <w:keepNext/>
      <w:framePr w:hSpace="180" w:wrap="around" w:vAnchor="text" w:hAnchor="margin" w:xAlign="right" w:y="675"/>
      <w:outlineLvl w:val="2"/>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8D4259"/>
    <w:pPr>
      <w:jc w:val="center"/>
    </w:pPr>
    <w:rPr>
      <w:b/>
      <w:sz w:val="72"/>
    </w:rPr>
  </w:style>
  <w:style w:type="character" w:customStyle="1" w:styleId="TittelTegn">
    <w:name w:val="Tittel Tegn"/>
    <w:basedOn w:val="Standardskriftforavsnitt"/>
    <w:link w:val="Tittel"/>
    <w:rsid w:val="008D4259"/>
    <w:rPr>
      <w:rFonts w:ascii="Times New Roman" w:eastAsia="Times New Roman" w:hAnsi="Times New Roman" w:cs="Times New Roman"/>
      <w:b/>
      <w:sz w:val="72"/>
      <w:szCs w:val="20"/>
      <w:lang w:eastAsia="nb-NO"/>
    </w:rPr>
  </w:style>
  <w:style w:type="paragraph" w:styleId="Undertittel">
    <w:name w:val="Subtitle"/>
    <w:basedOn w:val="Normal"/>
    <w:link w:val="UndertittelTegn"/>
    <w:qFormat/>
    <w:rsid w:val="008D4259"/>
    <w:pPr>
      <w:jc w:val="center"/>
    </w:pPr>
    <w:rPr>
      <w:rFonts w:ascii="Comic Sans MS" w:hAnsi="Comic Sans MS"/>
      <w:b/>
      <w:sz w:val="72"/>
    </w:rPr>
  </w:style>
  <w:style w:type="character" w:customStyle="1" w:styleId="UndertittelTegn">
    <w:name w:val="Undertittel Tegn"/>
    <w:basedOn w:val="Standardskriftforavsnitt"/>
    <w:link w:val="Undertittel"/>
    <w:rsid w:val="008D4259"/>
    <w:rPr>
      <w:rFonts w:ascii="Comic Sans MS" w:eastAsia="Times New Roman" w:hAnsi="Comic Sans MS" w:cs="Times New Roman"/>
      <w:b/>
      <w:sz w:val="72"/>
      <w:szCs w:val="20"/>
      <w:lang w:eastAsia="nb-NO"/>
    </w:rPr>
  </w:style>
  <w:style w:type="paragraph" w:styleId="Bobletekst">
    <w:name w:val="Balloon Text"/>
    <w:basedOn w:val="Normal"/>
    <w:link w:val="BobletekstTegn"/>
    <w:uiPriority w:val="99"/>
    <w:semiHidden/>
    <w:unhideWhenUsed/>
    <w:rsid w:val="008D4259"/>
    <w:rPr>
      <w:rFonts w:ascii="Tahoma" w:hAnsi="Tahoma" w:cs="Tahoma"/>
      <w:sz w:val="16"/>
      <w:szCs w:val="16"/>
    </w:rPr>
  </w:style>
  <w:style w:type="character" w:customStyle="1" w:styleId="BobletekstTegn">
    <w:name w:val="Bobletekst Tegn"/>
    <w:basedOn w:val="Standardskriftforavsnitt"/>
    <w:link w:val="Bobletekst"/>
    <w:uiPriority w:val="99"/>
    <w:semiHidden/>
    <w:rsid w:val="008D4259"/>
    <w:rPr>
      <w:rFonts w:ascii="Tahoma" w:eastAsia="Times New Roman" w:hAnsi="Tahoma" w:cs="Tahoma"/>
      <w:sz w:val="16"/>
      <w:szCs w:val="16"/>
      <w:lang w:eastAsia="nb-NO"/>
    </w:rPr>
  </w:style>
  <w:style w:type="paragraph" w:styleId="Listeavsnitt">
    <w:name w:val="List Paragraph"/>
    <w:basedOn w:val="Normal"/>
    <w:uiPriority w:val="34"/>
    <w:qFormat/>
    <w:rsid w:val="00BE5CB3"/>
    <w:pPr>
      <w:spacing w:after="200" w:line="276" w:lineRule="auto"/>
      <w:ind w:left="720"/>
      <w:contextualSpacing/>
    </w:pPr>
    <w:rPr>
      <w:rFonts w:ascii="Calibri" w:eastAsia="Calibri" w:hAnsi="Calibri"/>
      <w:sz w:val="22"/>
      <w:szCs w:val="22"/>
      <w:lang w:eastAsia="en-US"/>
    </w:rPr>
  </w:style>
  <w:style w:type="character" w:customStyle="1" w:styleId="Overskrift1Tegn">
    <w:name w:val="Overskrift 1 Tegn"/>
    <w:basedOn w:val="Standardskriftforavsnitt"/>
    <w:link w:val="Overskrift1"/>
    <w:rsid w:val="00BE5CB3"/>
    <w:rPr>
      <w:rFonts w:ascii="Times New Roman" w:eastAsia="Times New Roman" w:hAnsi="Times New Roman" w:cs="Times New Roman"/>
      <w:sz w:val="36"/>
      <w:szCs w:val="20"/>
      <w:lang w:eastAsia="nb-NO"/>
    </w:rPr>
  </w:style>
  <w:style w:type="character" w:customStyle="1" w:styleId="Overskrift2Tegn">
    <w:name w:val="Overskrift 2 Tegn"/>
    <w:basedOn w:val="Standardskriftforavsnitt"/>
    <w:link w:val="Overskrift2"/>
    <w:uiPriority w:val="9"/>
    <w:semiHidden/>
    <w:rsid w:val="00BE5CB3"/>
    <w:rPr>
      <w:rFonts w:ascii="Cambria" w:eastAsia="Times New Roman" w:hAnsi="Cambria" w:cs="Times New Roman"/>
      <w:b/>
      <w:bCs/>
      <w:i/>
      <w:iCs/>
      <w:sz w:val="28"/>
      <w:szCs w:val="28"/>
      <w:lang w:eastAsia="nb-NO"/>
    </w:rPr>
  </w:style>
  <w:style w:type="character" w:customStyle="1" w:styleId="Overskrift3Tegn">
    <w:name w:val="Overskrift 3 Tegn"/>
    <w:basedOn w:val="Standardskriftforavsnitt"/>
    <w:link w:val="Overskrift3"/>
    <w:rsid w:val="00BE5CB3"/>
    <w:rPr>
      <w:rFonts w:ascii="Times New Roman" w:eastAsia="Times New Roman" w:hAnsi="Times New Roman" w:cs="Times New Roman"/>
      <w:b/>
      <w:szCs w:val="20"/>
      <w:lang w:eastAsia="nb-NO"/>
    </w:rPr>
  </w:style>
  <w:style w:type="character" w:styleId="Hyperkobling">
    <w:name w:val="Hyperlink"/>
    <w:basedOn w:val="Standardskriftforavsnitt"/>
    <w:uiPriority w:val="99"/>
    <w:unhideWhenUsed/>
    <w:rsid w:val="00A31885"/>
    <w:rPr>
      <w:color w:val="0000FF"/>
      <w:u w:val="single"/>
    </w:rPr>
  </w:style>
  <w:style w:type="paragraph" w:styleId="Topptekst">
    <w:name w:val="header"/>
    <w:basedOn w:val="Normal"/>
    <w:link w:val="TopptekstTegn"/>
    <w:semiHidden/>
    <w:rsid w:val="001A432B"/>
    <w:pPr>
      <w:tabs>
        <w:tab w:val="center" w:pos="4536"/>
        <w:tab w:val="right" w:pos="9072"/>
      </w:tabs>
    </w:pPr>
  </w:style>
  <w:style w:type="character" w:customStyle="1" w:styleId="TopptekstTegn">
    <w:name w:val="Topptekst Tegn"/>
    <w:basedOn w:val="Standardskriftforavsnitt"/>
    <w:link w:val="Topptekst"/>
    <w:semiHidden/>
    <w:rsid w:val="001A432B"/>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5E4130"/>
    <w:pPr>
      <w:tabs>
        <w:tab w:val="center" w:pos="4536"/>
        <w:tab w:val="right" w:pos="9072"/>
      </w:tabs>
    </w:pPr>
  </w:style>
  <w:style w:type="character" w:customStyle="1" w:styleId="BunntekstTegn">
    <w:name w:val="Bunntekst Tegn"/>
    <w:basedOn w:val="Standardskriftforavsnitt"/>
    <w:link w:val="Bunntekst"/>
    <w:uiPriority w:val="99"/>
    <w:rsid w:val="005E4130"/>
    <w:rPr>
      <w:rFonts w:ascii="Times New Roman" w:eastAsia="Times New Roman" w:hAnsi="Times New Roman" w:cs="Times New Roman"/>
      <w:sz w:val="20"/>
      <w:szCs w:val="20"/>
      <w:lang w:eastAsia="nb-NO"/>
    </w:rPr>
  </w:style>
  <w:style w:type="paragraph" w:customStyle="1" w:styleId="Default">
    <w:name w:val="Default"/>
    <w:rsid w:val="00381D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44584">
      <w:bodyDiv w:val="1"/>
      <w:marLeft w:val="0"/>
      <w:marRight w:val="0"/>
      <w:marTop w:val="0"/>
      <w:marBottom w:val="0"/>
      <w:divBdr>
        <w:top w:val="none" w:sz="0" w:space="0" w:color="auto"/>
        <w:left w:val="none" w:sz="0" w:space="0" w:color="auto"/>
        <w:bottom w:val="none" w:sz="0" w:space="0" w:color="auto"/>
        <w:right w:val="none" w:sz="0" w:space="0" w:color="auto"/>
      </w:divBdr>
    </w:div>
    <w:div w:id="1515270414">
      <w:bodyDiv w:val="1"/>
      <w:marLeft w:val="0"/>
      <w:marRight w:val="0"/>
      <w:marTop w:val="0"/>
      <w:marBottom w:val="0"/>
      <w:divBdr>
        <w:top w:val="none" w:sz="0" w:space="0" w:color="auto"/>
        <w:left w:val="none" w:sz="0" w:space="0" w:color="auto"/>
        <w:bottom w:val="none" w:sz="0" w:space="0" w:color="auto"/>
        <w:right w:val="none" w:sz="0" w:space="0" w:color="auto"/>
      </w:divBdr>
    </w:div>
    <w:div w:id="1911111549">
      <w:bodyDiv w:val="1"/>
      <w:marLeft w:val="0"/>
      <w:marRight w:val="0"/>
      <w:marTop w:val="0"/>
      <w:marBottom w:val="0"/>
      <w:divBdr>
        <w:top w:val="none" w:sz="0" w:space="0" w:color="auto"/>
        <w:left w:val="none" w:sz="0" w:space="0" w:color="auto"/>
        <w:bottom w:val="none" w:sz="0" w:space="0" w:color="auto"/>
        <w:right w:val="none" w:sz="0" w:space="0" w:color="auto"/>
      </w:divBdr>
    </w:div>
    <w:div w:id="20689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image" Target="media/image40.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hyperlink" Target="http://www.udir.no/Barnehage/Stotteressurser/Sprak/sprakveileder/2-Dokumentasjon-og-vurdering-av-spr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www.udir.no/Barnehage/Stotteressurser/Sprak/sprakveile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stehaven-barnehage.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C7E89402B8AC469A5179B362F73914" ma:contentTypeVersion="13" ma:contentTypeDescription="Opprett et nytt dokument." ma:contentTypeScope="" ma:versionID="5675e9360081fd7155364e4811f4626e">
  <xsd:schema xmlns:xsd="http://www.w3.org/2001/XMLSchema" xmlns:xs="http://www.w3.org/2001/XMLSchema" xmlns:p="http://schemas.microsoft.com/office/2006/metadata/properties" xmlns:ns3="c0478f3b-97c4-44a5-9681-c981e5e9b55b" xmlns:ns4="cf3ea99b-b84a-46f5-81d5-887513aed278" targetNamespace="http://schemas.microsoft.com/office/2006/metadata/properties" ma:root="true" ma:fieldsID="39660f64162168585997f63d2bf843fd" ns3:_="" ns4:_="">
    <xsd:import namespace="c0478f3b-97c4-44a5-9681-c981e5e9b55b"/>
    <xsd:import namespace="cf3ea99b-b84a-46f5-81d5-887513aed2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8f3b-97c4-44a5-9681-c981e5e9b5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ea99b-b84a-46f5-81d5-887513aed2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3C14-28A5-4DB3-98CD-90176A019468}">
  <ds:schemaRefs>
    <ds:schemaRef ds:uri="http://schemas.microsoft.com/sharepoint/v3/contenttype/forms"/>
  </ds:schemaRefs>
</ds:datastoreItem>
</file>

<file path=customXml/itemProps2.xml><?xml version="1.0" encoding="utf-8"?>
<ds:datastoreItem xmlns:ds="http://schemas.openxmlformats.org/officeDocument/2006/customXml" ds:itemID="{4FEDF51D-B1F7-4980-BFB9-35BD4A1046ED}">
  <ds:schemaRefs>
    <ds:schemaRef ds:uri="http://purl.org/dc/terms/"/>
    <ds:schemaRef ds:uri="cf3ea99b-b84a-46f5-81d5-887513aed278"/>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0478f3b-97c4-44a5-9681-c981e5e9b55b"/>
    <ds:schemaRef ds:uri="http://www.w3.org/XML/1998/namespace"/>
    <ds:schemaRef ds:uri="http://purl.org/dc/dcmitype/"/>
  </ds:schemaRefs>
</ds:datastoreItem>
</file>

<file path=customXml/itemProps3.xml><?xml version="1.0" encoding="utf-8"?>
<ds:datastoreItem xmlns:ds="http://schemas.openxmlformats.org/officeDocument/2006/customXml" ds:itemID="{67373193-1D04-4AF9-AFD8-1A82769B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8f3b-97c4-44a5-9681-c981e5e9b55b"/>
    <ds:schemaRef ds:uri="cf3ea99b-b84a-46f5-81d5-887513aed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EC6B8-81F6-48B4-B6B0-58F9ECAF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2844</Words>
  <Characters>15079</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Lindesnes Kommune</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dc:creator>
  <cp:lastModifiedBy>Wibeke Michaelsen</cp:lastModifiedBy>
  <cp:revision>2</cp:revision>
  <cp:lastPrinted>2020-03-24T15:32:00Z</cp:lastPrinted>
  <dcterms:created xsi:type="dcterms:W3CDTF">2021-01-14T07:29:00Z</dcterms:created>
  <dcterms:modified xsi:type="dcterms:W3CDTF">2021-01-14T07:29:00Z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0x0101004DC7E89402B8AC469A5179B362F73914</vt:lpwstr>
  </property>
</Properties>
</file>